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4A0" w:rsidRPr="00206C32" w:rsidRDefault="00EF4DCA" w:rsidP="009F20F0">
      <w:pPr>
        <w:jc w:val="both"/>
        <w:rPr>
          <w:rFonts w:ascii="Times New Roman" w:hAnsi="Times New Roman" w:cs="Times New Roman"/>
          <w:sz w:val="28"/>
          <w:szCs w:val="28"/>
          <w:lang w:val="en-GB"/>
        </w:rPr>
      </w:pPr>
      <w:r w:rsidRPr="00206C32">
        <w:rPr>
          <w:lang w:val="en-GB" w:eastAsia="it-IT"/>
        </w:rPr>
        <mc:AlternateContent>
          <mc:Choice Requires="wps">
            <w:drawing>
              <wp:anchor distT="0" distB="0" distL="114300" distR="114300" simplePos="0" relativeHeight="251659264" behindDoc="0" locked="0" layoutInCell="1" allowOverlap="1" wp14:anchorId="78A20CCC" wp14:editId="7BD1E8C3">
                <wp:simplePos x="0" y="0"/>
                <wp:positionH relativeFrom="column">
                  <wp:posOffset>1492536</wp:posOffset>
                </wp:positionH>
                <wp:positionV relativeFrom="paragraph">
                  <wp:posOffset>-814111</wp:posOffset>
                </wp:positionV>
                <wp:extent cx="1828800" cy="1828800"/>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F4DCA" w:rsidRPr="00EF4DCA" w:rsidRDefault="00EF4DCA" w:rsidP="00EF4DCA">
                            <w:pPr>
                              <w:jc w:val="center"/>
                              <w:rPr>
                                <w:b/>
                                <w:color w:val="FFFEFD" w:themeColor="accent6" w:themeTint="02"/>
                                <w:spacing w:val="10"/>
                                <w:sz w:val="72"/>
                                <w:szCs w:val="72"/>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pPr>
                            <w:r>
                              <w:rPr>
                                <w:b/>
                                <w:color w:val="FFFEFD" w:themeColor="accent6" w:themeTint="02"/>
                                <w:spacing w:val="10"/>
                                <w:sz w:val="72"/>
                                <w:szCs w:val="72"/>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t>APPLE WATCH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117.5pt;margin-top:-64.1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" filled="f" stroked="f">
                <v:fill o:detectmouseclick="t"/>
                <v:textbox style="mso-fit-shape-to-text:t">
                  <w:txbxContent>
                    <w:p w:rsidR="00EF4DCA" w:rsidRPr="00EF4DCA" w:rsidRDefault="00EF4DCA" w:rsidP="00EF4DCA">
                      <w:pPr>
                        <w:jc w:val="center"/>
                        <w:rPr>
                          <w:b/>
                          <w:color w:val="FFFEFD" w:themeColor="accent6" w:themeTint="02"/>
                          <w:spacing w:val="10"/>
                          <w:sz w:val="72"/>
                          <w:szCs w:val="72"/>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pPr>
                      <w:r>
                        <w:rPr>
                          <w:b/>
                          <w:color w:val="FFFEFD" w:themeColor="accent6" w:themeTint="02"/>
                          <w:spacing w:val="10"/>
                          <w:sz w:val="72"/>
                          <w:szCs w:val="72"/>
                          <w14:glow w14:rad="53098">
                            <w14:schemeClr w14:val="accent6">
                              <w14:alpha w14:val="70000"/>
                              <w14:satMod w14:val="180000"/>
                            </w14:schemeClr>
                          </w14:glow>
                          <w14:textOutline w14:w="12700" w14:cap="flat" w14:cmpd="sng" w14:algn="ctr">
                            <w14:solidFill>
                              <w14:schemeClr w14:val="accent6">
                                <w14:satMod w14:val="120000"/>
                                <w14:shade w14:val="80000"/>
                              </w14:schemeClr>
                            </w14:solidFill>
                            <w14:prstDash w14:val="solid"/>
                            <w14:round/>
                          </w14:textOutline>
                        </w:rPr>
                        <w:t>APPLE WATCH</w:t>
                      </w:r>
                    </w:p>
                  </w:txbxContent>
                </v:textbox>
              </v:shape>
            </w:pict>
          </mc:Fallback>
        </mc:AlternateContent>
      </w:r>
      <w:r w:rsidRPr="00206C32">
        <w:rPr>
          <w:rFonts w:ascii="Times New Roman" w:hAnsi="Times New Roman" w:cs="Times New Roman"/>
          <w:sz w:val="28"/>
          <w:szCs w:val="28"/>
          <w:lang w:val="en-GB"/>
        </w:rPr>
        <w:t>Good evening</w:t>
      </w:r>
      <w:r w:rsidR="00206C32" w:rsidRPr="00206C32">
        <w:rPr>
          <w:rFonts w:ascii="Times New Roman" w:hAnsi="Times New Roman" w:cs="Times New Roman"/>
          <w:sz w:val="28"/>
          <w:szCs w:val="28"/>
          <w:lang w:val="en-GB"/>
        </w:rPr>
        <w:t>,</w:t>
      </w:r>
      <w:r w:rsidRPr="00206C32">
        <w:rPr>
          <w:rFonts w:ascii="Times New Roman" w:hAnsi="Times New Roman" w:cs="Times New Roman"/>
          <w:sz w:val="28"/>
          <w:szCs w:val="28"/>
          <w:lang w:val="en-GB"/>
        </w:rPr>
        <w:t xml:space="preserve"> ladies and gentlemen</w:t>
      </w:r>
      <w:r w:rsidR="00206C32" w:rsidRPr="00206C32">
        <w:rPr>
          <w:rFonts w:ascii="Times New Roman" w:hAnsi="Times New Roman" w:cs="Times New Roman"/>
          <w:sz w:val="28"/>
          <w:szCs w:val="28"/>
          <w:lang w:val="en-GB"/>
        </w:rPr>
        <w:t>.</w:t>
      </w:r>
      <w:r w:rsidR="00867758">
        <w:rPr>
          <w:rFonts w:ascii="Times New Roman" w:hAnsi="Times New Roman" w:cs="Times New Roman"/>
          <w:sz w:val="28"/>
          <w:szCs w:val="28"/>
          <w:lang w:val="en-GB"/>
        </w:rPr>
        <w:t xml:space="preserve"> </w:t>
      </w:r>
      <w:bookmarkStart w:id="0" w:name="_GoBack"/>
      <w:bookmarkEnd w:id="0"/>
      <w:r w:rsidR="00206C32" w:rsidRPr="00206C32">
        <w:rPr>
          <w:rFonts w:ascii="Times New Roman" w:hAnsi="Times New Roman" w:cs="Times New Roman"/>
          <w:sz w:val="28"/>
          <w:szCs w:val="28"/>
          <w:lang w:val="en-GB"/>
        </w:rPr>
        <w:t>A</w:t>
      </w:r>
      <w:r w:rsidR="00F064A0" w:rsidRPr="00206C32">
        <w:rPr>
          <w:rFonts w:ascii="Times New Roman" w:hAnsi="Times New Roman" w:cs="Times New Roman"/>
          <w:sz w:val="28"/>
          <w:szCs w:val="28"/>
          <w:lang w:val="en-GB"/>
        </w:rPr>
        <w:t xml:space="preserve">re you ready to be </w:t>
      </w:r>
      <w:r w:rsidR="00C44436" w:rsidRPr="00206C32">
        <w:rPr>
          <w:rFonts w:ascii="Times New Roman" w:hAnsi="Times New Roman" w:cs="Times New Roman"/>
          <w:sz w:val="28"/>
          <w:szCs w:val="28"/>
          <w:lang w:val="en-GB"/>
        </w:rPr>
        <w:t>surprised by</w:t>
      </w:r>
      <w:r w:rsidR="00F064A0" w:rsidRPr="00206C32">
        <w:rPr>
          <w:rFonts w:ascii="Times New Roman" w:hAnsi="Times New Roman" w:cs="Times New Roman"/>
          <w:sz w:val="28"/>
          <w:szCs w:val="28"/>
          <w:lang w:val="en-GB"/>
        </w:rPr>
        <w:t xml:space="preserve"> a new product? It’s called Apple Watch and it is the first smartwatch by Apple. This is a very useful device.</w:t>
      </w:r>
    </w:p>
    <w:p w:rsidR="00F064A0" w:rsidRPr="00206C32" w:rsidRDefault="00F064A0" w:rsidP="009F20F0">
      <w:pPr>
        <w:jc w:val="both"/>
        <w:rPr>
          <w:rFonts w:ascii="Times New Roman" w:hAnsi="Times New Roman" w:cs="Times New Roman"/>
          <w:sz w:val="28"/>
          <w:szCs w:val="28"/>
          <w:lang w:val="en-GB"/>
        </w:rPr>
      </w:pPr>
      <w:r w:rsidRPr="00206C32">
        <w:rPr>
          <w:rFonts w:ascii="Times New Roman" w:hAnsi="Times New Roman" w:cs="Times New Roman"/>
          <w:sz w:val="28"/>
          <w:szCs w:val="28"/>
          <w:lang w:val="en-GB"/>
        </w:rPr>
        <w:t>Smartwatch has a rectangular shape with rounded corners and its case is available in two s</w:t>
      </w:r>
      <w:r w:rsidR="002D614B" w:rsidRPr="00206C32">
        <w:rPr>
          <w:rFonts w:ascii="Times New Roman" w:hAnsi="Times New Roman" w:cs="Times New Roman"/>
          <w:sz w:val="28"/>
          <w:szCs w:val="28"/>
          <w:lang w:val="en-GB"/>
        </w:rPr>
        <w:t>i</w:t>
      </w:r>
      <w:r w:rsidR="00206C32" w:rsidRPr="00206C32">
        <w:rPr>
          <w:rFonts w:ascii="Times New Roman" w:hAnsi="Times New Roman" w:cs="Times New Roman"/>
          <w:sz w:val="28"/>
          <w:szCs w:val="28"/>
          <w:lang w:val="en-GB"/>
        </w:rPr>
        <w:t>z</w:t>
      </w:r>
      <w:r w:rsidR="002D614B" w:rsidRPr="00206C32">
        <w:rPr>
          <w:rFonts w:ascii="Times New Roman" w:hAnsi="Times New Roman" w:cs="Times New Roman"/>
          <w:sz w:val="28"/>
          <w:szCs w:val="28"/>
          <w:lang w:val="en-GB"/>
        </w:rPr>
        <w:t xml:space="preserve">es: 38 mm and 42 mm. It has </w:t>
      </w:r>
      <w:r w:rsidR="00206C32">
        <w:rPr>
          <w:rFonts w:ascii="Times New Roman" w:hAnsi="Times New Roman" w:cs="Times New Roman"/>
          <w:sz w:val="28"/>
          <w:szCs w:val="28"/>
          <w:lang w:val="en-GB"/>
        </w:rPr>
        <w:t xml:space="preserve">a </w:t>
      </w:r>
      <w:r w:rsidR="002D614B" w:rsidRPr="00206C32">
        <w:rPr>
          <w:rFonts w:ascii="Times New Roman" w:hAnsi="Times New Roman" w:cs="Times New Roman"/>
          <w:sz w:val="28"/>
          <w:szCs w:val="28"/>
          <w:lang w:val="en-GB"/>
        </w:rPr>
        <w:t xml:space="preserve">screen in sapphire crystal. Its case comes in three different materials: </w:t>
      </w:r>
    </w:p>
    <w:p w:rsidR="00E5622C" w:rsidRPr="00206C32" w:rsidRDefault="00E5622C" w:rsidP="009F20F0">
      <w:pPr>
        <w:pStyle w:val="Paragrafoelenco"/>
        <w:numPr>
          <w:ilvl w:val="0"/>
          <w:numId w:val="5"/>
        </w:numPr>
        <w:jc w:val="both"/>
        <w:rPr>
          <w:rFonts w:ascii="Times New Roman" w:hAnsi="Times New Roman" w:cs="Times New Roman"/>
          <w:sz w:val="28"/>
          <w:szCs w:val="28"/>
          <w:lang w:val="en-GB"/>
        </w:rPr>
      </w:pPr>
      <w:r w:rsidRPr="00206C32">
        <w:rPr>
          <w:rFonts w:ascii="Times New Roman" w:hAnsi="Times New Roman" w:cs="Times New Roman"/>
          <w:b/>
          <w:color w:val="E36C0A" w:themeColor="accent6" w:themeShade="BF"/>
          <w:sz w:val="28"/>
          <w:szCs w:val="28"/>
          <w:u w:val="single"/>
          <w:lang w:val="en-GB"/>
        </w:rPr>
        <w:t>Apple Watch</w:t>
      </w:r>
      <w:r w:rsidRPr="00206C32">
        <w:rPr>
          <w:rFonts w:ascii="Times New Roman" w:hAnsi="Times New Roman" w:cs="Times New Roman"/>
          <w:color w:val="E36C0A" w:themeColor="accent6" w:themeShade="BF"/>
          <w:sz w:val="28"/>
          <w:szCs w:val="28"/>
          <w:lang w:val="en-GB"/>
        </w:rPr>
        <w:t xml:space="preserve">: </w:t>
      </w:r>
      <w:r w:rsidRPr="00206C32">
        <w:rPr>
          <w:rFonts w:ascii="Times New Roman" w:hAnsi="Times New Roman" w:cs="Times New Roman"/>
          <w:sz w:val="28"/>
          <w:szCs w:val="28"/>
          <w:lang w:val="en-GB"/>
        </w:rPr>
        <w:t xml:space="preserve">is made of polished steel and it </w:t>
      </w:r>
      <w:r w:rsidR="00206C32">
        <w:rPr>
          <w:rFonts w:ascii="Times New Roman" w:hAnsi="Times New Roman" w:cs="Times New Roman"/>
          <w:sz w:val="28"/>
          <w:szCs w:val="28"/>
          <w:lang w:val="en-GB"/>
        </w:rPr>
        <w:t xml:space="preserve">is </w:t>
      </w:r>
      <w:r w:rsidRPr="00206C32">
        <w:rPr>
          <w:rFonts w:ascii="Times New Roman" w:hAnsi="Times New Roman" w:cs="Times New Roman"/>
          <w:sz w:val="28"/>
          <w:szCs w:val="28"/>
          <w:lang w:val="en-GB"/>
        </w:rPr>
        <w:t>black;</w:t>
      </w:r>
    </w:p>
    <w:p w:rsidR="002D614B" w:rsidRPr="00206C32" w:rsidRDefault="00E5622C" w:rsidP="009F20F0">
      <w:pPr>
        <w:pStyle w:val="Paragrafoelenco"/>
        <w:numPr>
          <w:ilvl w:val="0"/>
          <w:numId w:val="5"/>
        </w:numPr>
        <w:jc w:val="both"/>
        <w:rPr>
          <w:rFonts w:ascii="Times New Roman" w:hAnsi="Times New Roman" w:cs="Times New Roman"/>
          <w:sz w:val="28"/>
          <w:szCs w:val="28"/>
          <w:lang w:val="en-GB"/>
        </w:rPr>
      </w:pPr>
      <w:r w:rsidRPr="00206C32">
        <w:rPr>
          <w:rFonts w:ascii="Times New Roman" w:hAnsi="Times New Roman" w:cs="Times New Roman"/>
          <w:b/>
          <w:color w:val="E36C0A" w:themeColor="accent6" w:themeShade="BF"/>
          <w:sz w:val="28"/>
          <w:szCs w:val="28"/>
          <w:u w:val="single"/>
          <w:lang w:val="en-GB"/>
        </w:rPr>
        <w:t>Apple Watch Sport</w:t>
      </w:r>
      <w:r w:rsidRPr="00206C32">
        <w:rPr>
          <w:rFonts w:ascii="Times New Roman" w:hAnsi="Times New Roman" w:cs="Times New Roman"/>
          <w:color w:val="E36C0A" w:themeColor="accent6" w:themeShade="BF"/>
          <w:sz w:val="28"/>
          <w:szCs w:val="28"/>
          <w:lang w:val="en-GB"/>
        </w:rPr>
        <w:t xml:space="preserve">: </w:t>
      </w:r>
      <w:r w:rsidRPr="00206C32">
        <w:rPr>
          <w:rFonts w:ascii="Times New Roman" w:hAnsi="Times New Roman" w:cs="Times New Roman"/>
          <w:sz w:val="28"/>
          <w:szCs w:val="28"/>
          <w:lang w:val="en-GB"/>
        </w:rPr>
        <w:t xml:space="preserve">is made  of </w:t>
      </w:r>
      <w:r w:rsidR="00206C32" w:rsidRPr="00206C32">
        <w:rPr>
          <w:rFonts w:ascii="Times New Roman" w:hAnsi="Times New Roman" w:cs="Times New Roman"/>
          <w:sz w:val="28"/>
          <w:szCs w:val="28"/>
          <w:lang w:val="en-GB"/>
        </w:rPr>
        <w:t>aluminium</w:t>
      </w:r>
      <w:r w:rsidRPr="00206C32">
        <w:rPr>
          <w:rFonts w:ascii="Times New Roman" w:hAnsi="Times New Roman" w:cs="Times New Roman"/>
          <w:sz w:val="28"/>
          <w:szCs w:val="28"/>
          <w:lang w:val="en-GB"/>
        </w:rPr>
        <w:t xml:space="preserve"> and it is silver or grey;</w:t>
      </w:r>
    </w:p>
    <w:p w:rsidR="00E5622C" w:rsidRPr="00206C32" w:rsidRDefault="00E5622C" w:rsidP="009F20F0">
      <w:pPr>
        <w:pStyle w:val="Paragrafoelenco"/>
        <w:numPr>
          <w:ilvl w:val="0"/>
          <w:numId w:val="5"/>
        </w:numPr>
        <w:jc w:val="both"/>
        <w:rPr>
          <w:rFonts w:ascii="Times New Roman" w:hAnsi="Times New Roman" w:cs="Times New Roman"/>
          <w:sz w:val="28"/>
          <w:szCs w:val="28"/>
          <w:lang w:val="en-GB"/>
        </w:rPr>
      </w:pPr>
      <w:r w:rsidRPr="00206C32">
        <w:rPr>
          <w:rFonts w:ascii="Times New Roman" w:hAnsi="Times New Roman" w:cs="Times New Roman"/>
          <w:b/>
          <w:color w:val="E36C0A" w:themeColor="accent6" w:themeShade="BF"/>
          <w:sz w:val="28"/>
          <w:szCs w:val="28"/>
          <w:u w:val="single"/>
          <w:lang w:val="en-GB"/>
        </w:rPr>
        <w:t>Apple Watch Edition</w:t>
      </w:r>
      <w:r w:rsidRPr="00206C32">
        <w:rPr>
          <w:rFonts w:ascii="Times New Roman" w:hAnsi="Times New Roman" w:cs="Times New Roman"/>
          <w:color w:val="E36C0A" w:themeColor="accent6" w:themeShade="BF"/>
          <w:sz w:val="28"/>
          <w:szCs w:val="28"/>
          <w:lang w:val="en-GB"/>
        </w:rPr>
        <w:t xml:space="preserve">: </w:t>
      </w:r>
      <w:r w:rsidRPr="00206C32">
        <w:rPr>
          <w:rFonts w:ascii="Times New Roman" w:hAnsi="Times New Roman" w:cs="Times New Roman"/>
          <w:sz w:val="28"/>
          <w:szCs w:val="28"/>
          <w:lang w:val="en-GB"/>
        </w:rPr>
        <w:t>is made 18K gold.</w:t>
      </w:r>
    </w:p>
    <w:p w:rsidR="009F20F0" w:rsidRDefault="00E5622C" w:rsidP="009F20F0">
      <w:pPr>
        <w:jc w:val="both"/>
        <w:rPr>
          <w:rFonts w:ascii="Times New Roman" w:hAnsi="Times New Roman" w:cs="Times New Roman"/>
          <w:sz w:val="28"/>
          <w:szCs w:val="28"/>
          <w:lang w:val="en-GB"/>
        </w:rPr>
      </w:pPr>
      <w:r w:rsidRPr="00206C32">
        <w:rPr>
          <w:rFonts w:ascii="Times New Roman" w:hAnsi="Times New Roman" w:cs="Times New Roman"/>
          <w:sz w:val="28"/>
          <w:szCs w:val="28"/>
          <w:lang w:val="en-GB"/>
        </w:rPr>
        <w:t xml:space="preserve">In </w:t>
      </w:r>
      <w:r w:rsidR="00C44436" w:rsidRPr="00206C32">
        <w:rPr>
          <w:rFonts w:ascii="Times New Roman" w:hAnsi="Times New Roman" w:cs="Times New Roman"/>
          <w:sz w:val="28"/>
          <w:szCs w:val="28"/>
          <w:lang w:val="en-GB"/>
        </w:rPr>
        <w:t>addition to</w:t>
      </w:r>
      <w:r w:rsidRPr="00206C32">
        <w:rPr>
          <w:rFonts w:ascii="Times New Roman" w:hAnsi="Times New Roman" w:cs="Times New Roman"/>
          <w:sz w:val="28"/>
          <w:szCs w:val="28"/>
          <w:lang w:val="en-GB"/>
        </w:rPr>
        <w:t xml:space="preserve"> being controlled by </w:t>
      </w:r>
      <w:r w:rsidR="00C44436" w:rsidRPr="00206C32">
        <w:rPr>
          <w:rFonts w:ascii="Times New Roman" w:hAnsi="Times New Roman" w:cs="Times New Roman"/>
          <w:sz w:val="28"/>
          <w:szCs w:val="28"/>
          <w:lang w:val="en-GB"/>
        </w:rPr>
        <w:t>using your fingers, this watch can be controlled by using voice commands (through “Siri”).</w:t>
      </w:r>
    </w:p>
    <w:p w:rsidR="009F20F0" w:rsidRDefault="00C44436" w:rsidP="009F20F0">
      <w:pPr>
        <w:jc w:val="both"/>
        <w:rPr>
          <w:rFonts w:ascii="Times New Roman" w:hAnsi="Times New Roman" w:cs="Times New Roman"/>
          <w:sz w:val="28"/>
          <w:szCs w:val="28"/>
          <w:lang w:val="en-GB"/>
        </w:rPr>
      </w:pPr>
      <w:r w:rsidRPr="00206C32">
        <w:rPr>
          <w:rFonts w:ascii="Times New Roman" w:hAnsi="Times New Roman" w:cs="Times New Roman"/>
          <w:sz w:val="28"/>
          <w:szCs w:val="28"/>
          <w:lang w:val="en-GB"/>
        </w:rPr>
        <w:t xml:space="preserve">It is particularly useful to reply a message without having to type anything on its small screen. Apple Watch allows you to keep in touch with other people directly from your wrist, accept or reject phone calls and send or reply messages and incoming notifications. </w:t>
      </w:r>
    </w:p>
    <w:p w:rsidR="00E5622C" w:rsidRPr="00206C32" w:rsidRDefault="00C44436" w:rsidP="009F20F0">
      <w:pPr>
        <w:jc w:val="both"/>
        <w:rPr>
          <w:rFonts w:ascii="Times New Roman" w:hAnsi="Times New Roman" w:cs="Times New Roman"/>
          <w:sz w:val="28"/>
          <w:szCs w:val="28"/>
          <w:lang w:val="en-GB"/>
        </w:rPr>
      </w:pPr>
      <w:r w:rsidRPr="00206C32">
        <w:rPr>
          <w:rFonts w:ascii="Times New Roman" w:hAnsi="Times New Roman" w:cs="Times New Roman"/>
          <w:sz w:val="28"/>
          <w:szCs w:val="28"/>
          <w:lang w:val="en-GB"/>
        </w:rPr>
        <w:t xml:space="preserve">This smartwatch works only </w:t>
      </w:r>
      <w:r w:rsidR="004A5A34" w:rsidRPr="00206C32">
        <w:rPr>
          <w:rFonts w:ascii="Times New Roman" w:hAnsi="Times New Roman" w:cs="Times New Roman"/>
          <w:sz w:val="28"/>
          <w:szCs w:val="28"/>
          <w:lang w:val="en-GB"/>
        </w:rPr>
        <w:t xml:space="preserve">with </w:t>
      </w:r>
      <w:r w:rsidR="009F20F0" w:rsidRPr="00206C32">
        <w:rPr>
          <w:rFonts w:ascii="Times New Roman" w:hAnsi="Times New Roman" w:cs="Times New Roman"/>
          <w:sz w:val="28"/>
          <w:szCs w:val="28"/>
          <w:lang w:val="en-GB"/>
        </w:rPr>
        <w:t>IPhone</w:t>
      </w:r>
      <w:r w:rsidR="004A5A34" w:rsidRPr="00206C32">
        <w:rPr>
          <w:rFonts w:ascii="Times New Roman" w:hAnsi="Times New Roman" w:cs="Times New Roman"/>
          <w:sz w:val="28"/>
          <w:szCs w:val="28"/>
          <w:lang w:val="en-GB"/>
        </w:rPr>
        <w:t xml:space="preserve"> </w:t>
      </w:r>
      <w:proofErr w:type="gramStart"/>
      <w:r w:rsidR="004A5A34" w:rsidRPr="00206C32">
        <w:rPr>
          <w:rFonts w:ascii="Times New Roman" w:hAnsi="Times New Roman" w:cs="Times New Roman"/>
          <w:sz w:val="28"/>
          <w:szCs w:val="28"/>
          <w:lang w:val="en-GB"/>
        </w:rPr>
        <w:t>6 ,</w:t>
      </w:r>
      <w:proofErr w:type="gramEnd"/>
      <w:r w:rsidR="004A5A34" w:rsidRPr="00206C32">
        <w:rPr>
          <w:rFonts w:ascii="Times New Roman" w:hAnsi="Times New Roman" w:cs="Times New Roman"/>
          <w:sz w:val="28"/>
          <w:szCs w:val="28"/>
          <w:lang w:val="en-GB"/>
        </w:rPr>
        <w:t xml:space="preserve"> </w:t>
      </w:r>
      <w:r w:rsidR="009F20F0" w:rsidRPr="00206C32">
        <w:rPr>
          <w:rFonts w:ascii="Times New Roman" w:hAnsi="Times New Roman" w:cs="Times New Roman"/>
          <w:sz w:val="28"/>
          <w:szCs w:val="28"/>
          <w:lang w:val="en-GB"/>
        </w:rPr>
        <w:t>IPhone</w:t>
      </w:r>
      <w:r w:rsidR="004A5A34" w:rsidRPr="00206C32">
        <w:rPr>
          <w:rFonts w:ascii="Times New Roman" w:hAnsi="Times New Roman" w:cs="Times New Roman"/>
          <w:sz w:val="28"/>
          <w:szCs w:val="28"/>
          <w:lang w:val="en-GB"/>
        </w:rPr>
        <w:t xml:space="preserve"> 6 Plus, </w:t>
      </w:r>
      <w:r w:rsidR="009F20F0" w:rsidRPr="00206C32">
        <w:rPr>
          <w:rFonts w:ascii="Times New Roman" w:hAnsi="Times New Roman" w:cs="Times New Roman"/>
          <w:sz w:val="28"/>
          <w:szCs w:val="28"/>
          <w:lang w:val="en-GB"/>
        </w:rPr>
        <w:t>IPhone</w:t>
      </w:r>
      <w:r w:rsidR="004A5A34" w:rsidRPr="00206C32">
        <w:rPr>
          <w:rFonts w:ascii="Times New Roman" w:hAnsi="Times New Roman" w:cs="Times New Roman"/>
          <w:sz w:val="28"/>
          <w:szCs w:val="28"/>
          <w:lang w:val="en-GB"/>
        </w:rPr>
        <w:t xml:space="preserve"> 5s, </w:t>
      </w:r>
      <w:r w:rsidR="009F20F0" w:rsidRPr="00206C32">
        <w:rPr>
          <w:rFonts w:ascii="Times New Roman" w:hAnsi="Times New Roman" w:cs="Times New Roman"/>
          <w:sz w:val="28"/>
          <w:szCs w:val="28"/>
          <w:lang w:val="en-GB"/>
        </w:rPr>
        <w:t>IPhone</w:t>
      </w:r>
      <w:r w:rsidR="004A5A34" w:rsidRPr="00206C32">
        <w:rPr>
          <w:rFonts w:ascii="Times New Roman" w:hAnsi="Times New Roman" w:cs="Times New Roman"/>
          <w:sz w:val="28"/>
          <w:szCs w:val="28"/>
          <w:lang w:val="en-GB"/>
        </w:rPr>
        <w:t xml:space="preserve"> 5c and </w:t>
      </w:r>
      <w:r w:rsidR="009F20F0" w:rsidRPr="00206C32">
        <w:rPr>
          <w:rFonts w:ascii="Times New Roman" w:hAnsi="Times New Roman" w:cs="Times New Roman"/>
          <w:sz w:val="28"/>
          <w:szCs w:val="28"/>
          <w:lang w:val="en-GB"/>
        </w:rPr>
        <w:t>IPhone</w:t>
      </w:r>
      <w:r w:rsidR="004A5A34" w:rsidRPr="00206C32">
        <w:rPr>
          <w:rFonts w:ascii="Times New Roman" w:hAnsi="Times New Roman" w:cs="Times New Roman"/>
          <w:sz w:val="28"/>
          <w:szCs w:val="28"/>
          <w:lang w:val="en-GB"/>
        </w:rPr>
        <w:t xml:space="preserve"> 5. Its price varies depending on the model: it ranges from 419 euros to 18</w:t>
      </w:r>
      <w:r w:rsidR="009F20F0">
        <w:rPr>
          <w:rFonts w:ascii="Times New Roman" w:hAnsi="Times New Roman" w:cs="Times New Roman"/>
          <w:sz w:val="28"/>
          <w:szCs w:val="28"/>
          <w:lang w:val="en-GB"/>
        </w:rPr>
        <w:t>,</w:t>
      </w:r>
      <w:r w:rsidR="004A5A34" w:rsidRPr="00206C32">
        <w:rPr>
          <w:rFonts w:ascii="Times New Roman" w:hAnsi="Times New Roman" w:cs="Times New Roman"/>
          <w:sz w:val="28"/>
          <w:szCs w:val="28"/>
          <w:lang w:val="en-GB"/>
        </w:rPr>
        <w:t>400 euros.</w:t>
      </w:r>
    </w:p>
    <w:p w:rsidR="009F20F0" w:rsidRDefault="004A5A34" w:rsidP="009F20F0">
      <w:pPr>
        <w:jc w:val="both"/>
        <w:rPr>
          <w:rFonts w:ascii="Times New Roman" w:hAnsi="Times New Roman" w:cs="Times New Roman"/>
          <w:sz w:val="28"/>
          <w:szCs w:val="28"/>
          <w:lang w:val="en-GB"/>
        </w:rPr>
      </w:pPr>
      <w:r w:rsidRPr="00206C32">
        <w:rPr>
          <w:rFonts w:ascii="Times New Roman" w:hAnsi="Times New Roman" w:cs="Times New Roman"/>
          <w:sz w:val="28"/>
          <w:szCs w:val="28"/>
          <w:lang w:val="en-GB"/>
        </w:rPr>
        <w:t>This product is created both for teenagers and adults. The design is attractive</w:t>
      </w:r>
      <w:r w:rsidR="009F20F0">
        <w:rPr>
          <w:rFonts w:ascii="Times New Roman" w:hAnsi="Times New Roman" w:cs="Times New Roman"/>
          <w:sz w:val="28"/>
          <w:szCs w:val="28"/>
          <w:lang w:val="en-GB"/>
        </w:rPr>
        <w:t xml:space="preserve">. </w:t>
      </w:r>
      <w:r w:rsidRPr="00206C32">
        <w:rPr>
          <w:rFonts w:ascii="Times New Roman" w:hAnsi="Times New Roman" w:cs="Times New Roman"/>
          <w:sz w:val="28"/>
          <w:szCs w:val="28"/>
          <w:lang w:val="en-GB"/>
        </w:rPr>
        <w:t>It’s very innovative</w:t>
      </w:r>
      <w:r w:rsidR="009F20F0" w:rsidRPr="009F20F0">
        <w:rPr>
          <w:rFonts w:ascii="Times New Roman" w:hAnsi="Times New Roman" w:cs="Times New Roman"/>
          <w:sz w:val="28"/>
          <w:szCs w:val="28"/>
          <w:lang w:val="en-GB"/>
        </w:rPr>
        <w:t xml:space="preserve"> </w:t>
      </w:r>
      <w:r w:rsidR="009F20F0" w:rsidRPr="00206C32">
        <w:rPr>
          <w:rFonts w:ascii="Times New Roman" w:hAnsi="Times New Roman" w:cs="Times New Roman"/>
          <w:sz w:val="28"/>
          <w:szCs w:val="28"/>
          <w:lang w:val="en-GB"/>
        </w:rPr>
        <w:t>and it’s easy to use.</w:t>
      </w:r>
    </w:p>
    <w:p w:rsidR="00554C5F" w:rsidRPr="00206C32" w:rsidRDefault="004A5A34" w:rsidP="009F20F0">
      <w:pPr>
        <w:jc w:val="both"/>
        <w:rPr>
          <w:rFonts w:ascii="Times New Roman" w:hAnsi="Times New Roman" w:cs="Times New Roman"/>
          <w:sz w:val="28"/>
          <w:szCs w:val="28"/>
          <w:lang w:val="en-GB"/>
        </w:rPr>
      </w:pPr>
      <w:r w:rsidRPr="00206C32">
        <w:rPr>
          <w:rFonts w:ascii="Times New Roman" w:hAnsi="Times New Roman" w:cs="Times New Roman"/>
          <w:sz w:val="28"/>
          <w:szCs w:val="28"/>
          <w:lang w:val="en-GB"/>
        </w:rPr>
        <w:t xml:space="preserve">I </w:t>
      </w:r>
      <w:r w:rsidR="00554C5F" w:rsidRPr="00206C32">
        <w:rPr>
          <w:rFonts w:ascii="Times New Roman" w:hAnsi="Times New Roman" w:cs="Times New Roman"/>
          <w:sz w:val="28"/>
          <w:szCs w:val="28"/>
          <w:lang w:val="en-GB"/>
        </w:rPr>
        <w:t xml:space="preserve">hope to you enjoyed the </w:t>
      </w:r>
      <w:r w:rsidRPr="00206C32">
        <w:rPr>
          <w:rFonts w:ascii="Times New Roman" w:hAnsi="Times New Roman" w:cs="Times New Roman"/>
          <w:sz w:val="28"/>
          <w:szCs w:val="28"/>
          <w:lang w:val="en-GB"/>
        </w:rPr>
        <w:t xml:space="preserve">presentation of </w:t>
      </w:r>
      <w:r w:rsidR="00554C5F" w:rsidRPr="00206C32">
        <w:rPr>
          <w:rFonts w:ascii="Times New Roman" w:hAnsi="Times New Roman" w:cs="Times New Roman"/>
          <w:sz w:val="28"/>
          <w:szCs w:val="28"/>
          <w:lang w:val="en-GB"/>
        </w:rPr>
        <w:t xml:space="preserve">this new product. For further information, please contact us. </w:t>
      </w:r>
    </w:p>
    <w:p w:rsidR="00554C5F" w:rsidRDefault="00554C5F" w:rsidP="009F20F0">
      <w:pPr>
        <w:jc w:val="both"/>
        <w:rPr>
          <w:rFonts w:ascii="Times New Roman" w:hAnsi="Times New Roman" w:cs="Times New Roman"/>
          <w:sz w:val="28"/>
          <w:szCs w:val="28"/>
          <w:lang w:val="en-GB"/>
        </w:rPr>
      </w:pPr>
      <w:r w:rsidRPr="00206C32">
        <w:rPr>
          <w:rFonts w:ascii="Times New Roman" w:hAnsi="Times New Roman" w:cs="Times New Roman"/>
          <w:sz w:val="28"/>
          <w:szCs w:val="28"/>
          <w:lang w:val="en-GB"/>
        </w:rPr>
        <w:t xml:space="preserve">Thanks for your attention, </w:t>
      </w:r>
    </w:p>
    <w:p w:rsidR="007804B0" w:rsidRPr="00206C32" w:rsidRDefault="007804B0" w:rsidP="009F20F0">
      <w:pPr>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Rebecca </w:t>
      </w:r>
      <w:proofErr w:type="spellStart"/>
      <w:r>
        <w:rPr>
          <w:rFonts w:ascii="Times New Roman" w:hAnsi="Times New Roman" w:cs="Times New Roman"/>
          <w:sz w:val="28"/>
          <w:szCs w:val="28"/>
          <w:lang w:val="en-GB"/>
        </w:rPr>
        <w:t>Giubbolini</w:t>
      </w:r>
      <w:proofErr w:type="spellEnd"/>
      <w:r>
        <w:rPr>
          <w:rFonts w:ascii="Times New Roman" w:hAnsi="Times New Roman" w:cs="Times New Roman"/>
          <w:sz w:val="28"/>
          <w:szCs w:val="28"/>
          <w:lang w:val="en-GB"/>
        </w:rPr>
        <w:t xml:space="preserve"> 5 AR </w:t>
      </w:r>
    </w:p>
    <w:p w:rsidR="00F064A0" w:rsidRPr="00206C32" w:rsidRDefault="00F064A0" w:rsidP="009F20F0">
      <w:pPr>
        <w:jc w:val="both"/>
        <w:rPr>
          <w:rFonts w:ascii="Times New Roman" w:hAnsi="Times New Roman" w:cs="Times New Roman"/>
          <w:sz w:val="28"/>
          <w:szCs w:val="28"/>
          <w:lang w:val="en-GB"/>
        </w:rPr>
      </w:pPr>
    </w:p>
    <w:sectPr w:rsidR="00F064A0" w:rsidRPr="00206C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13623"/>
    <w:multiLevelType w:val="hybridMultilevel"/>
    <w:tmpl w:val="C07E2BA6"/>
    <w:lvl w:ilvl="0" w:tplc="7284A072">
      <w:start w:val="1"/>
      <w:numFmt w:val="bullet"/>
      <w:lvlText w:val=""/>
      <w:lvlJc w:val="left"/>
      <w:pPr>
        <w:ind w:left="720" w:hanging="360"/>
      </w:pPr>
      <w:rPr>
        <w:rFonts w:ascii="OpenSymbol" w:hAnsi="OpenSymbol" w:hint="default"/>
        <w:color w:val="984806" w:themeColor="accent6" w:themeShade="80"/>
        <w:u w:color="984806" w:themeColor="accent6" w:themeShade="8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8FF1CBC"/>
    <w:multiLevelType w:val="hybridMultilevel"/>
    <w:tmpl w:val="19344D5A"/>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2">
    <w:nsid w:val="58724CBF"/>
    <w:multiLevelType w:val="hybridMultilevel"/>
    <w:tmpl w:val="0F1640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D9C57FE"/>
    <w:multiLevelType w:val="hybridMultilevel"/>
    <w:tmpl w:val="0B9837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6711409"/>
    <w:multiLevelType w:val="hybridMultilevel"/>
    <w:tmpl w:val="4B3EE612"/>
    <w:lvl w:ilvl="0" w:tplc="FEA6D43E">
      <w:start w:val="1"/>
      <w:numFmt w:val="bullet"/>
      <w:lvlText w:val=""/>
      <w:lvlJc w:val="left"/>
      <w:pPr>
        <w:ind w:left="720" w:hanging="360"/>
      </w:pPr>
      <w:rPr>
        <w:rFonts w:ascii="OpenSymbol" w:hAnsi="OpenSymbol" w:hint="default"/>
        <w:u w:color="F79646" w:themeColor="accent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DCA"/>
    <w:rsid w:val="00206C32"/>
    <w:rsid w:val="002D614B"/>
    <w:rsid w:val="004A5A34"/>
    <w:rsid w:val="004D7806"/>
    <w:rsid w:val="00554C5F"/>
    <w:rsid w:val="007804B0"/>
    <w:rsid w:val="00867758"/>
    <w:rsid w:val="009F20F0"/>
    <w:rsid w:val="00C44436"/>
    <w:rsid w:val="00E5622C"/>
    <w:rsid w:val="00EF4DCA"/>
    <w:rsid w:val="00F064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064A0"/>
    <w:pPr>
      <w:ind w:left="720"/>
      <w:contextualSpacing/>
    </w:pPr>
  </w:style>
  <w:style w:type="character" w:styleId="Collegamentoipertestuale">
    <w:name w:val="Hyperlink"/>
    <w:basedOn w:val="Carpredefinitoparagrafo"/>
    <w:uiPriority w:val="99"/>
    <w:unhideWhenUsed/>
    <w:rsid w:val="00554C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064A0"/>
    <w:pPr>
      <w:ind w:left="720"/>
      <w:contextualSpacing/>
    </w:pPr>
  </w:style>
  <w:style w:type="character" w:styleId="Collegamentoipertestuale">
    <w:name w:val="Hyperlink"/>
    <w:basedOn w:val="Carpredefinitoparagrafo"/>
    <w:uiPriority w:val="99"/>
    <w:unhideWhenUsed/>
    <w:rsid w:val="00554C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524E8-20A5-41F8-94F1-B4C2BC37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207</Words>
  <Characters>1183</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mariabeatrice bianucci</cp:lastModifiedBy>
  <cp:revision>5</cp:revision>
  <dcterms:created xsi:type="dcterms:W3CDTF">2016-12-16T10:06:00Z</dcterms:created>
  <dcterms:modified xsi:type="dcterms:W3CDTF">2018-01-09T21:23:00Z</dcterms:modified>
</cp:coreProperties>
</file>