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246E" w:rsidRDefault="00FD6AF3" w:rsidP="005D246E">
      <w:pPr>
        <w:ind w:left="-567" w:right="-568"/>
        <w:rPr>
          <w:rFonts w:asciiTheme="majorHAnsi" w:hAnsiTheme="majorHAnsi"/>
          <w:color w:val="000000" w:themeColor="text1"/>
          <w:sz w:val="28"/>
          <w:szCs w:val="28"/>
          <w:lang w:val="en-US"/>
        </w:rPr>
      </w:pPr>
      <w:r w:rsidRPr="00FD6AF3">
        <w:rPr>
          <w:rFonts w:asciiTheme="majorHAnsi" w:hAnsiTheme="majorHAnsi"/>
          <w:noProof/>
          <w:sz w:val="28"/>
          <w:szCs w:val="28"/>
          <w:lang w:eastAsia="it-IT"/>
        </w:rPr>
        <mc:AlternateContent>
          <mc:Choice Requires="wps">
            <w:drawing>
              <wp:anchor distT="0" distB="0" distL="114300" distR="114300" simplePos="0" relativeHeight="251659264" behindDoc="0" locked="0" layoutInCell="1" allowOverlap="1" wp14:anchorId="48489763" wp14:editId="23E486E9">
                <wp:simplePos x="0" y="0"/>
                <wp:positionH relativeFrom="column">
                  <wp:posOffset>1899285</wp:posOffset>
                </wp:positionH>
                <wp:positionV relativeFrom="paragraph">
                  <wp:posOffset>-699770</wp:posOffset>
                </wp:positionV>
                <wp:extent cx="2514600" cy="1103630"/>
                <wp:effectExtent l="0" t="0" r="0" b="1270"/>
                <wp:wrapNone/>
                <wp:docPr id="1" name="Casella di testo 1"/>
                <wp:cNvGraphicFramePr/>
                <a:graphic xmlns:a="http://schemas.openxmlformats.org/drawingml/2006/main">
                  <a:graphicData uri="http://schemas.microsoft.com/office/word/2010/wordprocessingShape">
                    <wps:wsp>
                      <wps:cNvSpPr txBox="1"/>
                      <wps:spPr>
                        <a:xfrm>
                          <a:off x="0" y="0"/>
                          <a:ext cx="2514600" cy="1103630"/>
                        </a:xfrm>
                        <a:prstGeom prst="rect">
                          <a:avLst/>
                        </a:prstGeom>
                        <a:noFill/>
                        <a:ln>
                          <a:noFill/>
                        </a:ln>
                        <a:effectLst/>
                      </wps:spPr>
                      <wps:txbx>
                        <w:txbxContent>
                          <w:p w:rsidR="00093DD3" w:rsidRPr="005D246E" w:rsidRDefault="00093DD3" w:rsidP="00093DD3">
                            <w:pPr>
                              <w:jc w:val="center"/>
                              <w:rPr>
                                <w:b/>
                                <w:color w:val="000000" w:themeColor="text1"/>
                                <w:sz w:val="96"/>
                                <w:szCs w:val="96"/>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D246E">
                              <w:rPr>
                                <w:b/>
                                <w:color w:val="000000" w:themeColor="text1"/>
                                <w:sz w:val="96"/>
                                <w:szCs w:val="96"/>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49.55pt;margin-top:-55.1pt;width:198pt;height: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" filled="f" stroked="f">
                <v:textbox>
                  <w:txbxContent>
                    <w:p w:rsidR="00093DD3" w:rsidRPr="005D246E" w:rsidRDefault="00093DD3" w:rsidP="00093DD3">
                      <w:pPr>
                        <w:jc w:val="center"/>
                        <w:rPr>
                          <w:b/>
                          <w:color w:val="000000" w:themeColor="text1"/>
                          <w:sz w:val="96"/>
                          <w:szCs w:val="96"/>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D246E">
                        <w:rPr>
                          <w:b/>
                          <w:color w:val="000000" w:themeColor="text1"/>
                          <w:sz w:val="96"/>
                          <w:szCs w:val="96"/>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LONDON</w:t>
                      </w:r>
                    </w:p>
                  </w:txbxContent>
                </v:textbox>
              </v:shape>
            </w:pict>
          </mc:Fallback>
        </mc:AlternateContent>
      </w:r>
    </w:p>
    <w:p w:rsidR="008934D4" w:rsidRPr="00FD6AF3" w:rsidRDefault="00093DD3" w:rsidP="00093DD3">
      <w:pPr>
        <w:rPr>
          <w:rFonts w:asciiTheme="majorHAnsi" w:hAnsiTheme="majorHAnsi"/>
          <w:color w:val="000000" w:themeColor="text1"/>
          <w:sz w:val="28"/>
          <w:szCs w:val="28"/>
          <w:lang w:val="en-US"/>
        </w:rPr>
      </w:pPr>
      <w:r w:rsidRPr="00FD6AF3">
        <w:rPr>
          <w:rFonts w:asciiTheme="majorHAnsi" w:hAnsiTheme="majorHAnsi"/>
          <w:color w:val="000000" w:themeColor="text1"/>
          <w:sz w:val="28"/>
          <w:szCs w:val="28"/>
          <w:lang w:val="en-US"/>
        </w:rPr>
        <w:t xml:space="preserve">London is the capital of the UK and </w:t>
      </w:r>
      <w:r w:rsidR="00305706">
        <w:rPr>
          <w:rFonts w:asciiTheme="majorHAnsi" w:hAnsiTheme="majorHAnsi"/>
          <w:color w:val="000000" w:themeColor="text1"/>
          <w:sz w:val="28"/>
          <w:szCs w:val="28"/>
          <w:lang w:val="en-US"/>
        </w:rPr>
        <w:t>offers</w:t>
      </w:r>
      <w:r w:rsidRPr="00FD6AF3">
        <w:rPr>
          <w:rFonts w:asciiTheme="majorHAnsi" w:hAnsiTheme="majorHAnsi"/>
          <w:color w:val="000000" w:themeColor="text1"/>
          <w:sz w:val="28"/>
          <w:szCs w:val="28"/>
          <w:lang w:val="en-US"/>
        </w:rPr>
        <w:t xml:space="preserve"> great </w:t>
      </w:r>
      <w:r w:rsidR="00305706">
        <w:rPr>
          <w:rFonts w:asciiTheme="majorHAnsi" w:hAnsiTheme="majorHAnsi"/>
          <w:color w:val="000000" w:themeColor="text1"/>
          <w:sz w:val="28"/>
          <w:szCs w:val="28"/>
          <w:lang w:val="en-US"/>
        </w:rPr>
        <w:t xml:space="preserve">tourist attractions, </w:t>
      </w:r>
      <w:proofErr w:type="gramStart"/>
      <w:r w:rsidR="00305706">
        <w:rPr>
          <w:rFonts w:asciiTheme="majorHAnsi" w:hAnsiTheme="majorHAnsi"/>
          <w:color w:val="000000" w:themeColor="text1"/>
          <w:sz w:val="28"/>
          <w:szCs w:val="28"/>
          <w:lang w:val="en-US"/>
        </w:rPr>
        <w:t>shops ,</w:t>
      </w:r>
      <w:proofErr w:type="gramEnd"/>
      <w:r w:rsidR="00305706">
        <w:rPr>
          <w:rFonts w:asciiTheme="majorHAnsi" w:hAnsiTheme="majorHAnsi"/>
          <w:color w:val="000000" w:themeColor="text1"/>
          <w:sz w:val="28"/>
          <w:szCs w:val="28"/>
          <w:lang w:val="en-US"/>
        </w:rPr>
        <w:t xml:space="preserve"> restaurants and</w:t>
      </w:r>
      <w:r w:rsidRPr="00FD6AF3">
        <w:rPr>
          <w:rFonts w:asciiTheme="majorHAnsi" w:hAnsiTheme="majorHAnsi"/>
          <w:color w:val="000000" w:themeColor="text1"/>
          <w:sz w:val="28"/>
          <w:szCs w:val="28"/>
          <w:lang w:val="en-US"/>
        </w:rPr>
        <w:t xml:space="preserve"> exciting special events, theatre shows, concerts, art exhibitions and more. </w:t>
      </w:r>
    </w:p>
    <w:p w:rsidR="005D246E" w:rsidRDefault="005D246E" w:rsidP="00093DD3">
      <w:pPr>
        <w:rPr>
          <w:rFonts w:asciiTheme="majorHAnsi" w:hAnsiTheme="majorHAnsi"/>
          <w:color w:val="FF0000"/>
          <w:sz w:val="32"/>
          <w:szCs w:val="32"/>
          <w:lang w:val="en-US"/>
        </w:rPr>
      </w:pPr>
    </w:p>
    <w:p w:rsidR="00093DD3" w:rsidRPr="00FD6AF3" w:rsidRDefault="008934D4" w:rsidP="00093DD3">
      <w:pPr>
        <w:rPr>
          <w:rFonts w:asciiTheme="majorHAnsi" w:hAnsiTheme="majorHAnsi"/>
          <w:color w:val="000000" w:themeColor="text1"/>
          <w:sz w:val="32"/>
          <w:szCs w:val="32"/>
          <w:lang w:val="en-US"/>
        </w:rPr>
      </w:pPr>
      <w:r w:rsidRPr="00FD6AF3">
        <w:rPr>
          <w:rFonts w:asciiTheme="majorHAnsi" w:hAnsiTheme="majorHAnsi"/>
          <w:color w:val="FF0000"/>
          <w:sz w:val="32"/>
          <w:szCs w:val="32"/>
          <w:lang w:val="en-US"/>
        </w:rPr>
        <w:t xml:space="preserve">WHAT’S </w:t>
      </w:r>
      <w:r w:rsidR="00093DD3" w:rsidRPr="00FD6AF3">
        <w:rPr>
          <w:rFonts w:asciiTheme="majorHAnsi" w:hAnsiTheme="majorHAnsi"/>
          <w:color w:val="FF0000"/>
          <w:sz w:val="32"/>
          <w:szCs w:val="32"/>
          <w:lang w:val="en-US"/>
        </w:rPr>
        <w:t>INCLUDED</w:t>
      </w:r>
    </w:p>
    <w:p w:rsidR="00093DD3" w:rsidRPr="00FD6AF3" w:rsidRDefault="00305706" w:rsidP="008934D4">
      <w:pPr>
        <w:pStyle w:val="Paragrafoelenco"/>
        <w:numPr>
          <w:ilvl w:val="0"/>
          <w:numId w:val="1"/>
        </w:numPr>
        <w:rPr>
          <w:rFonts w:asciiTheme="majorHAnsi" w:hAnsiTheme="majorHAnsi"/>
          <w:color w:val="000000" w:themeColor="text1"/>
          <w:sz w:val="28"/>
          <w:szCs w:val="28"/>
          <w:lang w:val="en-US"/>
        </w:rPr>
      </w:pPr>
      <w:r>
        <w:rPr>
          <w:rFonts w:asciiTheme="majorHAnsi" w:hAnsiTheme="majorHAnsi"/>
          <w:color w:val="000000" w:themeColor="text1"/>
          <w:sz w:val="28"/>
          <w:szCs w:val="28"/>
          <w:lang w:val="en-US"/>
        </w:rPr>
        <w:t>Arrival at Heathrow Airport</w:t>
      </w:r>
    </w:p>
    <w:p w:rsidR="008934D4" w:rsidRDefault="00305706" w:rsidP="008934D4">
      <w:pPr>
        <w:pStyle w:val="Paragrafoelenco"/>
        <w:numPr>
          <w:ilvl w:val="0"/>
          <w:numId w:val="1"/>
        </w:numPr>
        <w:rPr>
          <w:rFonts w:asciiTheme="majorHAnsi" w:hAnsiTheme="majorHAnsi"/>
          <w:color w:val="000000" w:themeColor="text1"/>
          <w:sz w:val="28"/>
          <w:szCs w:val="28"/>
          <w:lang w:val="en-US"/>
        </w:rPr>
      </w:pPr>
      <w:r>
        <w:rPr>
          <w:rFonts w:asciiTheme="majorHAnsi" w:hAnsiTheme="majorHAnsi"/>
          <w:color w:val="000000" w:themeColor="text1"/>
          <w:sz w:val="28"/>
          <w:szCs w:val="28"/>
          <w:lang w:val="en-US"/>
        </w:rPr>
        <w:t>Departure from Heathrow Airport</w:t>
      </w:r>
    </w:p>
    <w:p w:rsidR="00305706" w:rsidRDefault="00305706" w:rsidP="008934D4">
      <w:pPr>
        <w:pStyle w:val="Paragrafoelenco"/>
        <w:numPr>
          <w:ilvl w:val="0"/>
          <w:numId w:val="1"/>
        </w:numPr>
        <w:rPr>
          <w:rFonts w:asciiTheme="majorHAnsi" w:hAnsiTheme="majorHAnsi"/>
          <w:color w:val="000000" w:themeColor="text1"/>
          <w:sz w:val="28"/>
          <w:szCs w:val="28"/>
          <w:lang w:val="en-US"/>
        </w:rPr>
      </w:pPr>
      <w:r>
        <w:rPr>
          <w:rFonts w:asciiTheme="majorHAnsi" w:hAnsiTheme="majorHAnsi"/>
          <w:color w:val="000000" w:themeColor="text1"/>
          <w:sz w:val="28"/>
          <w:szCs w:val="28"/>
          <w:lang w:val="en-US"/>
        </w:rPr>
        <w:t>Transfer between airport and accommodation</w:t>
      </w:r>
    </w:p>
    <w:p w:rsidR="00305706" w:rsidRDefault="00305706" w:rsidP="008934D4">
      <w:pPr>
        <w:pStyle w:val="Paragrafoelenco"/>
        <w:numPr>
          <w:ilvl w:val="0"/>
          <w:numId w:val="1"/>
        </w:numPr>
        <w:rPr>
          <w:rFonts w:asciiTheme="majorHAnsi" w:hAnsiTheme="majorHAnsi"/>
          <w:color w:val="000000" w:themeColor="text1"/>
          <w:sz w:val="28"/>
          <w:szCs w:val="28"/>
          <w:lang w:val="en-US"/>
        </w:rPr>
      </w:pPr>
      <w:r>
        <w:rPr>
          <w:rFonts w:asciiTheme="majorHAnsi" w:hAnsiTheme="majorHAnsi"/>
          <w:color w:val="000000" w:themeColor="text1"/>
          <w:sz w:val="28"/>
          <w:szCs w:val="28"/>
          <w:lang w:val="en-US"/>
        </w:rPr>
        <w:t xml:space="preserve">2 nights at the lovely </w:t>
      </w:r>
      <w:proofErr w:type="spellStart"/>
      <w:r>
        <w:rPr>
          <w:rFonts w:asciiTheme="majorHAnsi" w:hAnsiTheme="majorHAnsi"/>
          <w:color w:val="000000" w:themeColor="text1"/>
          <w:sz w:val="28"/>
          <w:szCs w:val="28"/>
          <w:lang w:val="en-US"/>
        </w:rPr>
        <w:t>Cavalleria</w:t>
      </w:r>
      <w:proofErr w:type="spellEnd"/>
      <w:r>
        <w:rPr>
          <w:rFonts w:asciiTheme="majorHAnsi" w:hAnsiTheme="majorHAnsi"/>
          <w:color w:val="000000" w:themeColor="text1"/>
          <w:sz w:val="28"/>
          <w:szCs w:val="28"/>
          <w:lang w:val="en-US"/>
        </w:rPr>
        <w:t xml:space="preserve"> Hotel in London (single room)</w:t>
      </w:r>
    </w:p>
    <w:p w:rsidR="00305706" w:rsidRDefault="00305706" w:rsidP="008934D4">
      <w:pPr>
        <w:pStyle w:val="Paragrafoelenco"/>
        <w:numPr>
          <w:ilvl w:val="0"/>
          <w:numId w:val="1"/>
        </w:numPr>
        <w:rPr>
          <w:rFonts w:asciiTheme="majorHAnsi" w:hAnsiTheme="majorHAnsi"/>
          <w:color w:val="000000" w:themeColor="text1"/>
          <w:sz w:val="28"/>
          <w:szCs w:val="28"/>
          <w:lang w:val="en-US"/>
        </w:rPr>
      </w:pPr>
      <w:r>
        <w:rPr>
          <w:rFonts w:asciiTheme="majorHAnsi" w:hAnsiTheme="majorHAnsi"/>
          <w:color w:val="000000" w:themeColor="text1"/>
          <w:sz w:val="28"/>
          <w:szCs w:val="28"/>
          <w:lang w:val="en-US"/>
        </w:rPr>
        <w:t>English-speaking tour guide on tour</w:t>
      </w:r>
    </w:p>
    <w:p w:rsidR="005D246E" w:rsidRDefault="00305706" w:rsidP="00305706">
      <w:pPr>
        <w:pStyle w:val="Paragrafoelenco"/>
        <w:numPr>
          <w:ilvl w:val="0"/>
          <w:numId w:val="1"/>
        </w:numPr>
        <w:rPr>
          <w:rFonts w:asciiTheme="majorHAnsi" w:hAnsiTheme="majorHAnsi"/>
          <w:color w:val="000000" w:themeColor="text1"/>
          <w:sz w:val="28"/>
          <w:szCs w:val="28"/>
          <w:lang w:val="en-US"/>
        </w:rPr>
      </w:pPr>
      <w:r>
        <w:rPr>
          <w:rFonts w:asciiTheme="majorHAnsi" w:hAnsiTheme="majorHAnsi"/>
          <w:color w:val="000000" w:themeColor="text1"/>
          <w:sz w:val="28"/>
          <w:szCs w:val="28"/>
          <w:lang w:val="en-US"/>
        </w:rPr>
        <w:t>Travel on tour by minibus or coach</w:t>
      </w:r>
    </w:p>
    <w:p w:rsidR="00305706" w:rsidRDefault="00305706" w:rsidP="008934D4">
      <w:pPr>
        <w:jc w:val="both"/>
        <w:rPr>
          <w:rFonts w:asciiTheme="majorHAnsi" w:hAnsiTheme="majorHAnsi"/>
          <w:b/>
          <w:color w:val="FF0000"/>
          <w:sz w:val="32"/>
          <w:szCs w:val="32"/>
          <w:lang w:val="en-US"/>
        </w:rPr>
      </w:pPr>
    </w:p>
    <w:p w:rsidR="008934D4" w:rsidRPr="00FD6AF3" w:rsidRDefault="008934D4" w:rsidP="008934D4">
      <w:pPr>
        <w:jc w:val="both"/>
        <w:rPr>
          <w:rFonts w:asciiTheme="majorHAnsi" w:hAnsiTheme="majorHAnsi"/>
          <w:b/>
          <w:color w:val="000000" w:themeColor="text1"/>
          <w:sz w:val="32"/>
          <w:szCs w:val="32"/>
          <w:lang w:val="en-US"/>
        </w:rPr>
      </w:pPr>
      <w:r w:rsidRPr="00A84DCD">
        <w:rPr>
          <w:rFonts w:asciiTheme="majorHAnsi" w:hAnsiTheme="majorHAnsi"/>
          <w:b/>
          <w:color w:val="FF0000"/>
          <w:sz w:val="32"/>
          <w:szCs w:val="32"/>
          <w:lang w:val="en-US"/>
        </w:rPr>
        <w:t>DAY 1</w:t>
      </w:r>
      <w:r w:rsidRPr="00FD6AF3">
        <w:rPr>
          <w:rFonts w:asciiTheme="majorHAnsi" w:hAnsiTheme="majorHAnsi"/>
          <w:b/>
          <w:color w:val="000000" w:themeColor="text1"/>
          <w:sz w:val="32"/>
          <w:szCs w:val="32"/>
          <w:lang w:val="en-US"/>
        </w:rPr>
        <w:t xml:space="preserve"> </w:t>
      </w:r>
    </w:p>
    <w:p w:rsidR="008934D4" w:rsidRPr="00FD6AF3" w:rsidRDefault="00446079" w:rsidP="008934D4">
      <w:pPr>
        <w:jc w:val="both"/>
        <w:rPr>
          <w:rFonts w:asciiTheme="majorHAnsi" w:hAnsiTheme="majorHAnsi"/>
          <w:color w:val="000000" w:themeColor="text1"/>
          <w:sz w:val="28"/>
          <w:szCs w:val="28"/>
          <w:lang w:val="en-US"/>
        </w:rPr>
      </w:pPr>
      <w:r>
        <w:rPr>
          <w:rFonts w:asciiTheme="majorHAnsi" w:hAnsiTheme="majorHAnsi"/>
          <w:b/>
          <w:noProof/>
          <w:color w:val="000000" w:themeColor="text1"/>
          <w:sz w:val="32"/>
          <w:szCs w:val="32"/>
          <w:lang w:eastAsia="it-IT"/>
        </w:rPr>
        <w:drawing>
          <wp:anchor distT="0" distB="0" distL="114300" distR="114300" simplePos="0" relativeHeight="251666432" behindDoc="1" locked="0" layoutInCell="1" allowOverlap="1" wp14:anchorId="2B6D13A0" wp14:editId="129699D9">
            <wp:simplePos x="0" y="0"/>
            <wp:positionH relativeFrom="column">
              <wp:posOffset>64135</wp:posOffset>
            </wp:positionH>
            <wp:positionV relativeFrom="paragraph">
              <wp:posOffset>2998470</wp:posOffset>
            </wp:positionV>
            <wp:extent cx="2466975" cy="1397635"/>
            <wp:effectExtent l="19050" t="0" r="28575" b="450215"/>
            <wp:wrapThrough wrapText="bothSides">
              <wp:wrapPolygon edited="0">
                <wp:start x="167" y="0"/>
                <wp:lineTo x="-167" y="589"/>
                <wp:lineTo x="-167" y="28264"/>
                <wp:lineTo x="21683" y="28264"/>
                <wp:lineTo x="21683" y="4416"/>
                <wp:lineTo x="21517" y="883"/>
                <wp:lineTo x="21350" y="0"/>
                <wp:lineTo x="167" y="0"/>
              </wp:wrapPolygon>
            </wp:wrapThrough>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bigben-1500x85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6975" cy="13976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A84DCD">
        <w:rPr>
          <w:rFonts w:asciiTheme="majorHAnsi" w:hAnsiTheme="majorHAnsi"/>
          <w:noProof/>
          <w:color w:val="000000" w:themeColor="text1"/>
          <w:sz w:val="28"/>
          <w:szCs w:val="28"/>
          <w:lang w:eastAsia="it-IT"/>
        </w:rPr>
        <w:drawing>
          <wp:anchor distT="0" distB="0" distL="114300" distR="114300" simplePos="0" relativeHeight="251661312" behindDoc="1" locked="0" layoutInCell="1" allowOverlap="1" wp14:anchorId="29351932" wp14:editId="75146B80">
            <wp:simplePos x="0" y="0"/>
            <wp:positionH relativeFrom="column">
              <wp:posOffset>4099560</wp:posOffset>
            </wp:positionH>
            <wp:positionV relativeFrom="paragraph">
              <wp:posOffset>889000</wp:posOffset>
            </wp:positionV>
            <wp:extent cx="2386965" cy="1590675"/>
            <wp:effectExtent l="19050" t="0" r="13335" b="542925"/>
            <wp:wrapThrough wrapText="bothSides">
              <wp:wrapPolygon edited="0">
                <wp:start x="345" y="0"/>
                <wp:lineTo x="-172" y="259"/>
                <wp:lineTo x="-172" y="28714"/>
                <wp:lineTo x="21548" y="28714"/>
                <wp:lineTo x="21548" y="2846"/>
                <wp:lineTo x="21376" y="1035"/>
                <wp:lineTo x="21031" y="0"/>
                <wp:lineTo x="345"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and_Bridges_Tower_44089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6965" cy="15906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5D246E">
        <w:rPr>
          <w:rFonts w:asciiTheme="majorHAnsi" w:hAnsiTheme="majorHAnsi"/>
          <w:b/>
          <w:noProof/>
          <w:color w:val="000000" w:themeColor="text1"/>
          <w:sz w:val="32"/>
          <w:szCs w:val="32"/>
          <w:lang w:eastAsia="it-IT"/>
        </w:rPr>
        <w:drawing>
          <wp:anchor distT="0" distB="0" distL="114300" distR="114300" simplePos="0" relativeHeight="251660288" behindDoc="1" locked="0" layoutInCell="1" allowOverlap="1" wp14:anchorId="07B0E479" wp14:editId="2839A923">
            <wp:simplePos x="0" y="0"/>
            <wp:positionH relativeFrom="column">
              <wp:posOffset>-38100</wp:posOffset>
            </wp:positionH>
            <wp:positionV relativeFrom="paragraph">
              <wp:posOffset>12700</wp:posOffset>
            </wp:positionV>
            <wp:extent cx="2148840" cy="1400175"/>
            <wp:effectExtent l="19050" t="0" r="22860" b="485775"/>
            <wp:wrapThrough wrapText="bothSides">
              <wp:wrapPolygon edited="0">
                <wp:start x="191" y="0"/>
                <wp:lineTo x="-191" y="588"/>
                <wp:lineTo x="-191" y="28800"/>
                <wp:lineTo x="21638" y="28800"/>
                <wp:lineTo x="21638" y="4408"/>
                <wp:lineTo x="21447" y="882"/>
                <wp:lineTo x="21255" y="0"/>
                <wp:lineTo x="191"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Hdr_parliam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8840" cy="14001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roofErr w:type="gramStart"/>
      <w:r w:rsidR="008934D4" w:rsidRPr="00FD6AF3">
        <w:rPr>
          <w:rFonts w:asciiTheme="majorHAnsi" w:hAnsiTheme="majorHAnsi"/>
          <w:color w:val="000000" w:themeColor="text1"/>
          <w:sz w:val="28"/>
          <w:szCs w:val="28"/>
          <w:lang w:val="en-US"/>
        </w:rPr>
        <w:t>Arrival at Heathrow Airport in London.</w:t>
      </w:r>
      <w:proofErr w:type="gramEnd"/>
      <w:r w:rsidR="008934D4" w:rsidRPr="00FD6AF3">
        <w:rPr>
          <w:rFonts w:asciiTheme="majorHAnsi" w:hAnsiTheme="majorHAnsi"/>
          <w:color w:val="000000" w:themeColor="text1"/>
          <w:sz w:val="28"/>
          <w:szCs w:val="28"/>
          <w:lang w:val="en-US"/>
        </w:rPr>
        <w:t xml:space="preserve"> Transfer to the </w:t>
      </w:r>
      <w:r w:rsidR="00305706">
        <w:rPr>
          <w:rFonts w:asciiTheme="majorHAnsi" w:hAnsiTheme="majorHAnsi"/>
          <w:color w:val="000000" w:themeColor="text1"/>
          <w:sz w:val="28"/>
          <w:szCs w:val="28"/>
          <w:lang w:val="en-US"/>
        </w:rPr>
        <w:t xml:space="preserve">Hotel. </w:t>
      </w:r>
      <w:proofErr w:type="gramStart"/>
      <w:r w:rsidR="00305706">
        <w:rPr>
          <w:rFonts w:asciiTheme="majorHAnsi" w:hAnsiTheme="majorHAnsi"/>
          <w:color w:val="000000" w:themeColor="text1"/>
          <w:sz w:val="28"/>
          <w:szCs w:val="28"/>
          <w:lang w:val="en-US"/>
        </w:rPr>
        <w:t>Free lunch.</w:t>
      </w:r>
      <w:proofErr w:type="gramEnd"/>
      <w:r w:rsidR="00305706">
        <w:rPr>
          <w:rFonts w:asciiTheme="majorHAnsi" w:hAnsiTheme="majorHAnsi"/>
          <w:color w:val="000000" w:themeColor="text1"/>
          <w:sz w:val="28"/>
          <w:szCs w:val="28"/>
          <w:lang w:val="en-US"/>
        </w:rPr>
        <w:t xml:space="preserve"> Y</w:t>
      </w:r>
      <w:r w:rsidR="008934D4" w:rsidRPr="00FD6AF3">
        <w:rPr>
          <w:rFonts w:asciiTheme="majorHAnsi" w:hAnsiTheme="majorHAnsi"/>
          <w:color w:val="000000" w:themeColor="text1"/>
          <w:sz w:val="28"/>
          <w:szCs w:val="28"/>
          <w:lang w:val="en-US"/>
        </w:rPr>
        <w:t>ou m</w:t>
      </w:r>
      <w:r w:rsidR="00305706">
        <w:rPr>
          <w:rFonts w:asciiTheme="majorHAnsi" w:hAnsiTheme="majorHAnsi"/>
          <w:color w:val="000000" w:themeColor="text1"/>
          <w:sz w:val="28"/>
          <w:szCs w:val="28"/>
          <w:lang w:val="en-US"/>
        </w:rPr>
        <w:t>e</w:t>
      </w:r>
      <w:r w:rsidR="008934D4" w:rsidRPr="00FD6AF3">
        <w:rPr>
          <w:rFonts w:asciiTheme="majorHAnsi" w:hAnsiTheme="majorHAnsi"/>
          <w:color w:val="000000" w:themeColor="text1"/>
          <w:sz w:val="28"/>
          <w:szCs w:val="28"/>
          <w:lang w:val="en-US"/>
        </w:rPr>
        <w:t>et your tour guide</w:t>
      </w:r>
      <w:r w:rsidR="00305706">
        <w:rPr>
          <w:rFonts w:asciiTheme="majorHAnsi" w:hAnsiTheme="majorHAnsi"/>
          <w:color w:val="000000" w:themeColor="text1"/>
          <w:sz w:val="28"/>
          <w:szCs w:val="28"/>
          <w:lang w:val="en-US"/>
        </w:rPr>
        <w:t xml:space="preserve"> at 2.00 pm. Later you have a </w:t>
      </w:r>
      <w:r w:rsidR="008934D4" w:rsidRPr="00FD6AF3">
        <w:rPr>
          <w:rFonts w:asciiTheme="majorHAnsi" w:hAnsiTheme="majorHAnsi"/>
          <w:color w:val="000000" w:themeColor="text1"/>
          <w:sz w:val="28"/>
          <w:szCs w:val="28"/>
          <w:lang w:val="en-US"/>
        </w:rPr>
        <w:t>mini cruise from West</w:t>
      </w:r>
      <w:r w:rsidR="00305706">
        <w:rPr>
          <w:rFonts w:asciiTheme="majorHAnsi" w:hAnsiTheme="majorHAnsi"/>
          <w:color w:val="000000" w:themeColor="text1"/>
          <w:sz w:val="28"/>
          <w:szCs w:val="28"/>
          <w:lang w:val="en-US"/>
        </w:rPr>
        <w:t>minster to Tower Bridge. W</w:t>
      </w:r>
      <w:r w:rsidR="008934D4" w:rsidRPr="00FD6AF3">
        <w:rPr>
          <w:rFonts w:asciiTheme="majorHAnsi" w:hAnsiTheme="majorHAnsi"/>
          <w:color w:val="000000" w:themeColor="text1"/>
          <w:sz w:val="28"/>
          <w:szCs w:val="28"/>
          <w:lang w:val="en-US"/>
        </w:rPr>
        <w:t>e visit the Tower of London</w:t>
      </w:r>
      <w:r w:rsidR="00305706">
        <w:rPr>
          <w:rFonts w:asciiTheme="majorHAnsi" w:hAnsiTheme="majorHAnsi"/>
          <w:color w:val="000000" w:themeColor="text1"/>
          <w:sz w:val="28"/>
          <w:szCs w:val="28"/>
          <w:lang w:val="en-US"/>
        </w:rPr>
        <w:t>,</w:t>
      </w:r>
      <w:r w:rsidR="008934D4" w:rsidRPr="00FD6AF3">
        <w:rPr>
          <w:rFonts w:asciiTheme="majorHAnsi" w:hAnsiTheme="majorHAnsi"/>
          <w:color w:val="000000" w:themeColor="text1"/>
          <w:sz w:val="28"/>
          <w:szCs w:val="28"/>
          <w:lang w:val="en-US"/>
        </w:rPr>
        <w:t xml:space="preserve"> which i</w:t>
      </w:r>
      <w:r w:rsidR="00305706">
        <w:rPr>
          <w:rFonts w:asciiTheme="majorHAnsi" w:hAnsiTheme="majorHAnsi"/>
          <w:color w:val="000000" w:themeColor="text1"/>
          <w:sz w:val="28"/>
          <w:szCs w:val="28"/>
          <w:lang w:val="en-US"/>
        </w:rPr>
        <w:t>s a historic castle and we see</w:t>
      </w:r>
      <w:r w:rsidR="008934D4" w:rsidRPr="00FD6AF3">
        <w:rPr>
          <w:rFonts w:asciiTheme="majorHAnsi" w:hAnsiTheme="majorHAnsi"/>
          <w:color w:val="000000" w:themeColor="text1"/>
          <w:sz w:val="28"/>
          <w:szCs w:val="28"/>
          <w:lang w:val="en-US"/>
        </w:rPr>
        <w:t xml:space="preserve"> the famous Tower Bridge, which is London </w:t>
      </w:r>
      <w:proofErr w:type="gramStart"/>
      <w:r w:rsidR="00900AED" w:rsidRPr="00FD6AF3">
        <w:rPr>
          <w:rFonts w:asciiTheme="majorHAnsi" w:hAnsiTheme="majorHAnsi"/>
          <w:color w:val="000000" w:themeColor="text1"/>
          <w:sz w:val="28"/>
          <w:szCs w:val="28"/>
          <w:lang w:val="en-US"/>
        </w:rPr>
        <w:t>draw bridge</w:t>
      </w:r>
      <w:proofErr w:type="gramEnd"/>
      <w:r>
        <w:rPr>
          <w:rFonts w:asciiTheme="majorHAnsi" w:hAnsiTheme="majorHAnsi"/>
          <w:color w:val="000000" w:themeColor="text1"/>
          <w:sz w:val="28"/>
          <w:szCs w:val="28"/>
          <w:lang w:val="en-US"/>
        </w:rPr>
        <w:t>, located on the River Thames. It links</w:t>
      </w:r>
      <w:r w:rsidR="00900AED" w:rsidRPr="00FD6AF3">
        <w:rPr>
          <w:rFonts w:asciiTheme="majorHAnsi" w:hAnsiTheme="majorHAnsi"/>
          <w:color w:val="000000" w:themeColor="text1"/>
          <w:sz w:val="28"/>
          <w:szCs w:val="28"/>
          <w:lang w:val="en-US"/>
        </w:rPr>
        <w:t xml:space="preserve"> </w:t>
      </w:r>
      <w:proofErr w:type="spellStart"/>
      <w:r w:rsidR="00900AED" w:rsidRPr="00FD6AF3">
        <w:rPr>
          <w:rFonts w:asciiTheme="majorHAnsi" w:hAnsiTheme="majorHAnsi"/>
          <w:color w:val="000000" w:themeColor="text1"/>
          <w:sz w:val="28"/>
          <w:szCs w:val="28"/>
          <w:lang w:val="en-US"/>
        </w:rPr>
        <w:t>Southwark</w:t>
      </w:r>
      <w:proofErr w:type="spellEnd"/>
      <w:r>
        <w:rPr>
          <w:rFonts w:asciiTheme="majorHAnsi" w:hAnsiTheme="majorHAnsi"/>
          <w:color w:val="000000" w:themeColor="text1"/>
          <w:sz w:val="28"/>
          <w:szCs w:val="28"/>
          <w:lang w:val="en-US"/>
        </w:rPr>
        <w:t xml:space="preserve"> hamlets</w:t>
      </w:r>
      <w:r w:rsidR="00900AED" w:rsidRPr="00FD6AF3">
        <w:rPr>
          <w:rFonts w:asciiTheme="majorHAnsi" w:hAnsiTheme="majorHAnsi"/>
          <w:color w:val="000000" w:themeColor="text1"/>
          <w:sz w:val="28"/>
          <w:szCs w:val="28"/>
          <w:lang w:val="en-US"/>
        </w:rPr>
        <w:t xml:space="preserve"> and Tower Hamlets. In the evening we </w:t>
      </w:r>
      <w:proofErr w:type="gramStart"/>
      <w:r w:rsidR="00900AED" w:rsidRPr="00FD6AF3">
        <w:rPr>
          <w:rFonts w:asciiTheme="majorHAnsi" w:hAnsiTheme="majorHAnsi"/>
          <w:color w:val="000000" w:themeColor="text1"/>
          <w:sz w:val="28"/>
          <w:szCs w:val="28"/>
          <w:lang w:val="en-US"/>
        </w:rPr>
        <w:t>have  dinner</w:t>
      </w:r>
      <w:proofErr w:type="gramEnd"/>
      <w:r w:rsidR="00900AED" w:rsidRPr="00FD6AF3">
        <w:rPr>
          <w:rFonts w:asciiTheme="majorHAnsi" w:hAnsiTheme="majorHAnsi"/>
          <w:color w:val="000000" w:themeColor="text1"/>
          <w:sz w:val="28"/>
          <w:szCs w:val="28"/>
          <w:lang w:val="en-US"/>
        </w:rPr>
        <w:t xml:space="preserve"> at “</w:t>
      </w:r>
      <w:proofErr w:type="spellStart"/>
      <w:r w:rsidR="00900AED" w:rsidRPr="00FD6AF3">
        <w:rPr>
          <w:rFonts w:asciiTheme="majorHAnsi" w:hAnsiTheme="majorHAnsi"/>
          <w:color w:val="000000" w:themeColor="text1"/>
          <w:sz w:val="28"/>
          <w:szCs w:val="28"/>
          <w:lang w:val="en-US"/>
        </w:rPr>
        <w:t>Mattarello</w:t>
      </w:r>
      <w:proofErr w:type="spellEnd"/>
      <w:r w:rsidR="00900AED" w:rsidRPr="00FD6AF3">
        <w:rPr>
          <w:rFonts w:asciiTheme="majorHAnsi" w:hAnsiTheme="majorHAnsi"/>
          <w:color w:val="000000" w:themeColor="text1"/>
          <w:sz w:val="28"/>
          <w:szCs w:val="28"/>
          <w:lang w:val="en-US"/>
        </w:rPr>
        <w:t xml:space="preserve"> Restaurant”. </w:t>
      </w:r>
      <w:proofErr w:type="gramStart"/>
      <w:r w:rsidR="00900AED" w:rsidRPr="00FD6AF3">
        <w:rPr>
          <w:rFonts w:asciiTheme="majorHAnsi" w:hAnsiTheme="majorHAnsi"/>
          <w:color w:val="000000" w:themeColor="text1"/>
          <w:sz w:val="28"/>
          <w:szCs w:val="28"/>
          <w:lang w:val="en-US"/>
        </w:rPr>
        <w:t>Overnight stay in the Hotel.</w:t>
      </w:r>
      <w:proofErr w:type="gramEnd"/>
    </w:p>
    <w:p w:rsidR="00FD6AF3" w:rsidRPr="00FD6AF3" w:rsidRDefault="00FD6AF3" w:rsidP="008934D4">
      <w:pPr>
        <w:jc w:val="both"/>
        <w:rPr>
          <w:rFonts w:asciiTheme="majorHAnsi" w:hAnsiTheme="majorHAnsi"/>
          <w:b/>
          <w:color w:val="000000" w:themeColor="text1"/>
          <w:sz w:val="32"/>
          <w:szCs w:val="32"/>
          <w:lang w:val="en-US"/>
        </w:rPr>
      </w:pPr>
    </w:p>
    <w:p w:rsidR="00A84DCD" w:rsidRDefault="00A84DCD" w:rsidP="005D246E">
      <w:pPr>
        <w:jc w:val="both"/>
        <w:rPr>
          <w:rFonts w:asciiTheme="majorHAnsi" w:hAnsiTheme="majorHAnsi"/>
          <w:b/>
          <w:color w:val="000000" w:themeColor="text1"/>
          <w:sz w:val="32"/>
          <w:szCs w:val="32"/>
          <w:lang w:val="en-US"/>
        </w:rPr>
      </w:pPr>
    </w:p>
    <w:p w:rsidR="00446079" w:rsidRDefault="00446079" w:rsidP="005D246E">
      <w:pPr>
        <w:jc w:val="both"/>
        <w:rPr>
          <w:rFonts w:asciiTheme="majorHAnsi" w:hAnsiTheme="majorHAnsi"/>
          <w:b/>
          <w:color w:val="000000" w:themeColor="text1"/>
          <w:sz w:val="32"/>
          <w:szCs w:val="32"/>
          <w:lang w:val="en-US"/>
        </w:rPr>
      </w:pPr>
    </w:p>
    <w:p w:rsidR="00446079" w:rsidRDefault="00446079" w:rsidP="005D246E">
      <w:pPr>
        <w:jc w:val="both"/>
        <w:rPr>
          <w:rFonts w:asciiTheme="majorHAnsi" w:hAnsiTheme="majorHAnsi"/>
          <w:b/>
          <w:color w:val="000000" w:themeColor="text1"/>
          <w:sz w:val="32"/>
          <w:szCs w:val="32"/>
          <w:lang w:val="en-US"/>
        </w:rPr>
      </w:pPr>
    </w:p>
    <w:p w:rsidR="005D246E" w:rsidRDefault="00900AED" w:rsidP="005D246E">
      <w:pPr>
        <w:jc w:val="both"/>
        <w:rPr>
          <w:rFonts w:asciiTheme="majorHAnsi" w:hAnsiTheme="majorHAnsi"/>
          <w:b/>
          <w:color w:val="000000" w:themeColor="text1"/>
          <w:sz w:val="32"/>
          <w:szCs w:val="32"/>
          <w:lang w:val="en-US"/>
        </w:rPr>
      </w:pPr>
      <w:r w:rsidRPr="00A84DCD">
        <w:rPr>
          <w:rFonts w:asciiTheme="majorHAnsi" w:hAnsiTheme="majorHAnsi"/>
          <w:b/>
          <w:color w:val="FF0000"/>
          <w:sz w:val="32"/>
          <w:szCs w:val="32"/>
          <w:lang w:val="en-US"/>
        </w:rPr>
        <w:lastRenderedPageBreak/>
        <w:t>DAY 2</w:t>
      </w:r>
      <w:r w:rsidRPr="00FD6AF3">
        <w:rPr>
          <w:rFonts w:asciiTheme="majorHAnsi" w:hAnsiTheme="majorHAnsi"/>
          <w:b/>
          <w:color w:val="000000" w:themeColor="text1"/>
          <w:sz w:val="32"/>
          <w:szCs w:val="32"/>
          <w:lang w:val="en-US"/>
        </w:rPr>
        <w:t xml:space="preserve"> </w:t>
      </w:r>
    </w:p>
    <w:p w:rsidR="00093DD3" w:rsidRPr="005D246E" w:rsidRDefault="00A84DCD" w:rsidP="00A04FC3">
      <w:pPr>
        <w:jc w:val="both"/>
        <w:rPr>
          <w:rFonts w:asciiTheme="majorHAnsi" w:hAnsiTheme="majorHAnsi"/>
          <w:b/>
          <w:color w:val="000000" w:themeColor="text1"/>
          <w:sz w:val="32"/>
          <w:szCs w:val="32"/>
          <w:lang w:val="en-US"/>
        </w:rPr>
      </w:pPr>
      <w:r>
        <w:rPr>
          <w:rFonts w:asciiTheme="majorHAnsi" w:hAnsiTheme="majorHAnsi"/>
          <w:noProof/>
          <w:color w:val="000000" w:themeColor="text1"/>
          <w:sz w:val="28"/>
          <w:szCs w:val="28"/>
          <w:lang w:eastAsia="it-IT"/>
        </w:rPr>
        <w:drawing>
          <wp:anchor distT="0" distB="0" distL="114300" distR="114300" simplePos="0" relativeHeight="251662336" behindDoc="1" locked="0" layoutInCell="1" allowOverlap="1" wp14:anchorId="7816A2FC" wp14:editId="1777876C">
            <wp:simplePos x="0" y="0"/>
            <wp:positionH relativeFrom="column">
              <wp:posOffset>70485</wp:posOffset>
            </wp:positionH>
            <wp:positionV relativeFrom="paragraph">
              <wp:posOffset>652780</wp:posOffset>
            </wp:positionV>
            <wp:extent cx="1957070" cy="1295400"/>
            <wp:effectExtent l="19050" t="0" r="24130" b="438150"/>
            <wp:wrapThrough wrapText="bothSides">
              <wp:wrapPolygon edited="0">
                <wp:start x="210" y="0"/>
                <wp:lineTo x="-210" y="318"/>
                <wp:lineTo x="-210" y="28588"/>
                <wp:lineTo x="21656" y="28588"/>
                <wp:lineTo x="21656" y="4129"/>
                <wp:lineTo x="21446" y="635"/>
                <wp:lineTo x="21236" y="0"/>
                <wp:lineTo x="21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eye-crociera-sul-fiume-con-biglietto-opzionale-standard-per-il-in-london-13222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7070" cy="1295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5D246E">
        <w:rPr>
          <w:rFonts w:asciiTheme="majorHAnsi" w:hAnsiTheme="majorHAnsi"/>
          <w:noProof/>
          <w:color w:val="000000" w:themeColor="text1"/>
          <w:sz w:val="28"/>
          <w:szCs w:val="28"/>
          <w:lang w:eastAsia="it-IT"/>
        </w:rPr>
        <w:drawing>
          <wp:anchor distT="0" distB="0" distL="114300" distR="114300" simplePos="0" relativeHeight="251663360" behindDoc="1" locked="0" layoutInCell="1" allowOverlap="1" wp14:anchorId="47F52AA9" wp14:editId="23726EF0">
            <wp:simplePos x="0" y="0"/>
            <wp:positionH relativeFrom="column">
              <wp:posOffset>4251960</wp:posOffset>
            </wp:positionH>
            <wp:positionV relativeFrom="paragraph">
              <wp:posOffset>2080895</wp:posOffset>
            </wp:positionV>
            <wp:extent cx="2092325" cy="1400175"/>
            <wp:effectExtent l="19050" t="0" r="22225" b="485775"/>
            <wp:wrapThrough wrapText="bothSides">
              <wp:wrapPolygon edited="0">
                <wp:start x="197" y="0"/>
                <wp:lineTo x="-197" y="588"/>
                <wp:lineTo x="-197" y="28800"/>
                <wp:lineTo x="21633" y="28800"/>
                <wp:lineTo x="21633" y="4408"/>
                <wp:lineTo x="21436" y="882"/>
                <wp:lineTo x="21239" y="0"/>
                <wp:lineTo x="197"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liament_at_Sunse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2325" cy="14001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00AED" w:rsidRPr="00FD6AF3">
        <w:rPr>
          <w:rFonts w:asciiTheme="majorHAnsi" w:hAnsiTheme="majorHAnsi"/>
          <w:color w:val="000000" w:themeColor="text1"/>
          <w:sz w:val="28"/>
          <w:szCs w:val="28"/>
          <w:lang w:val="en-US"/>
        </w:rPr>
        <w:t xml:space="preserve">After a full English breakfast, </w:t>
      </w:r>
      <w:r w:rsidR="00446079">
        <w:rPr>
          <w:rFonts w:asciiTheme="majorHAnsi" w:hAnsiTheme="majorHAnsi"/>
          <w:color w:val="000000" w:themeColor="text1"/>
          <w:sz w:val="28"/>
          <w:szCs w:val="28"/>
          <w:lang w:val="en-US"/>
        </w:rPr>
        <w:t xml:space="preserve">we </w:t>
      </w:r>
      <w:r w:rsidR="00900AED" w:rsidRPr="00FD6AF3">
        <w:rPr>
          <w:rFonts w:asciiTheme="majorHAnsi" w:hAnsiTheme="majorHAnsi"/>
          <w:color w:val="000000" w:themeColor="text1"/>
          <w:sz w:val="28"/>
          <w:szCs w:val="28"/>
          <w:lang w:val="en-US"/>
        </w:rPr>
        <w:t>visit the famous Westminster Bridge, the pedestrian and carriage bridge which crosses the River Thames, located between Westminster</w:t>
      </w:r>
      <w:r w:rsidR="00446079">
        <w:rPr>
          <w:rFonts w:asciiTheme="majorHAnsi" w:hAnsiTheme="majorHAnsi"/>
          <w:color w:val="000000" w:themeColor="text1"/>
          <w:sz w:val="28"/>
          <w:szCs w:val="28"/>
          <w:lang w:val="en-US"/>
        </w:rPr>
        <w:t xml:space="preserve"> on the north bank and Lambeth on the south bank. T</w:t>
      </w:r>
      <w:r w:rsidR="00900AED" w:rsidRPr="00FD6AF3">
        <w:rPr>
          <w:rFonts w:asciiTheme="majorHAnsi" w:hAnsiTheme="majorHAnsi"/>
          <w:color w:val="000000" w:themeColor="text1"/>
          <w:sz w:val="28"/>
          <w:szCs w:val="28"/>
          <w:lang w:val="en-US"/>
        </w:rPr>
        <w:t>here will be time for a ride on the Lo</w:t>
      </w:r>
      <w:r w:rsidR="00446079">
        <w:rPr>
          <w:rFonts w:asciiTheme="majorHAnsi" w:hAnsiTheme="majorHAnsi"/>
          <w:color w:val="000000" w:themeColor="text1"/>
          <w:sz w:val="28"/>
          <w:szCs w:val="28"/>
          <w:lang w:val="en-US"/>
        </w:rPr>
        <w:t>ndon Eye the panoramic wheel to enjoy</w:t>
      </w:r>
      <w:r w:rsidR="00900AED" w:rsidRPr="00FD6AF3">
        <w:rPr>
          <w:rFonts w:asciiTheme="majorHAnsi" w:hAnsiTheme="majorHAnsi"/>
          <w:color w:val="000000" w:themeColor="text1"/>
          <w:sz w:val="28"/>
          <w:szCs w:val="28"/>
          <w:lang w:val="en-US"/>
        </w:rPr>
        <w:t xml:space="preserve"> a splendid view</w:t>
      </w:r>
      <w:r w:rsidR="00446079">
        <w:rPr>
          <w:rFonts w:asciiTheme="majorHAnsi" w:hAnsiTheme="majorHAnsi"/>
          <w:color w:val="000000" w:themeColor="text1"/>
          <w:sz w:val="28"/>
          <w:szCs w:val="28"/>
          <w:lang w:val="en-US"/>
        </w:rPr>
        <w:t xml:space="preserve"> of London. You have lunch in </w:t>
      </w:r>
      <w:proofErr w:type="gramStart"/>
      <w:r w:rsidR="00446079">
        <w:rPr>
          <w:rFonts w:asciiTheme="majorHAnsi" w:hAnsiTheme="majorHAnsi"/>
          <w:color w:val="000000" w:themeColor="text1"/>
          <w:sz w:val="28"/>
          <w:szCs w:val="28"/>
          <w:lang w:val="en-US"/>
        </w:rPr>
        <w:t>a</w:t>
      </w:r>
      <w:proofErr w:type="gramEnd"/>
      <w:r w:rsidR="00446079">
        <w:rPr>
          <w:rFonts w:asciiTheme="majorHAnsi" w:hAnsiTheme="majorHAnsi"/>
          <w:color w:val="000000" w:themeColor="text1"/>
          <w:sz w:val="28"/>
          <w:szCs w:val="28"/>
          <w:lang w:val="en-US"/>
        </w:rPr>
        <w:t xml:space="preserve"> English </w:t>
      </w:r>
      <w:r w:rsidR="00900AED" w:rsidRPr="00FD6AF3">
        <w:rPr>
          <w:rFonts w:asciiTheme="majorHAnsi" w:hAnsiTheme="majorHAnsi"/>
          <w:color w:val="000000" w:themeColor="text1"/>
          <w:sz w:val="28"/>
          <w:szCs w:val="28"/>
          <w:lang w:val="en-US"/>
        </w:rPr>
        <w:t>restaurant. In the afternoon we visit th</w:t>
      </w:r>
      <w:r w:rsidR="00A04FC3" w:rsidRPr="00FD6AF3">
        <w:rPr>
          <w:rFonts w:asciiTheme="majorHAnsi" w:hAnsiTheme="majorHAnsi"/>
          <w:color w:val="000000" w:themeColor="text1"/>
          <w:sz w:val="28"/>
          <w:szCs w:val="28"/>
          <w:lang w:val="en-US"/>
        </w:rPr>
        <w:t xml:space="preserve">e Houses of Parliament, Big Ben and Westminster Abbey, the most important Anglican worship site in London after St. Paul’s </w:t>
      </w:r>
      <w:proofErr w:type="spellStart"/>
      <w:r w:rsidR="00A04FC3" w:rsidRPr="00FD6AF3">
        <w:rPr>
          <w:rFonts w:asciiTheme="majorHAnsi" w:hAnsiTheme="majorHAnsi"/>
          <w:color w:val="000000" w:themeColor="text1"/>
          <w:sz w:val="28"/>
          <w:szCs w:val="28"/>
          <w:lang w:val="en-US"/>
        </w:rPr>
        <w:t>Chathedral</w:t>
      </w:r>
      <w:proofErr w:type="spellEnd"/>
      <w:r w:rsidR="00A04FC3" w:rsidRPr="00FD6AF3">
        <w:rPr>
          <w:rFonts w:asciiTheme="majorHAnsi" w:hAnsiTheme="majorHAnsi"/>
          <w:color w:val="000000" w:themeColor="text1"/>
          <w:sz w:val="28"/>
          <w:szCs w:val="28"/>
          <w:lang w:val="en-US"/>
        </w:rPr>
        <w:t>, home to the crowns of England’s sovereigns and buri</w:t>
      </w:r>
      <w:r w:rsidR="00446079">
        <w:rPr>
          <w:rFonts w:asciiTheme="majorHAnsi" w:hAnsiTheme="majorHAnsi"/>
          <w:color w:val="000000" w:themeColor="text1"/>
          <w:sz w:val="28"/>
          <w:szCs w:val="28"/>
          <w:lang w:val="en-US"/>
        </w:rPr>
        <w:t>al of important people. O</w:t>
      </w:r>
      <w:r w:rsidR="00A04FC3" w:rsidRPr="00FD6AF3">
        <w:rPr>
          <w:rFonts w:asciiTheme="majorHAnsi" w:hAnsiTheme="majorHAnsi"/>
          <w:color w:val="000000" w:themeColor="text1"/>
          <w:sz w:val="28"/>
          <w:szCs w:val="28"/>
          <w:lang w:val="en-US"/>
        </w:rPr>
        <w:t>ur tour</w:t>
      </w:r>
      <w:r w:rsidR="00446079">
        <w:rPr>
          <w:rFonts w:asciiTheme="majorHAnsi" w:hAnsiTheme="majorHAnsi"/>
          <w:color w:val="000000" w:themeColor="text1"/>
          <w:sz w:val="28"/>
          <w:szCs w:val="28"/>
          <w:lang w:val="en-US"/>
        </w:rPr>
        <w:t xml:space="preserve"> ends</w:t>
      </w:r>
      <w:r w:rsidR="00A04FC3" w:rsidRPr="00FD6AF3">
        <w:rPr>
          <w:rFonts w:asciiTheme="majorHAnsi" w:hAnsiTheme="majorHAnsi"/>
          <w:color w:val="000000" w:themeColor="text1"/>
          <w:sz w:val="28"/>
          <w:szCs w:val="28"/>
          <w:lang w:val="en-US"/>
        </w:rPr>
        <w:t xml:space="preserve"> with dinner at “Wilton</w:t>
      </w:r>
      <w:r w:rsidR="00446079">
        <w:rPr>
          <w:rFonts w:asciiTheme="majorHAnsi" w:hAnsiTheme="majorHAnsi"/>
          <w:color w:val="000000" w:themeColor="text1"/>
          <w:sz w:val="28"/>
          <w:szCs w:val="28"/>
          <w:lang w:val="en-US"/>
        </w:rPr>
        <w:t>’</w:t>
      </w:r>
      <w:r w:rsidR="00A04FC3" w:rsidRPr="00FD6AF3">
        <w:rPr>
          <w:rFonts w:asciiTheme="majorHAnsi" w:hAnsiTheme="majorHAnsi"/>
          <w:color w:val="000000" w:themeColor="text1"/>
          <w:sz w:val="28"/>
          <w:szCs w:val="28"/>
          <w:lang w:val="en-US"/>
        </w:rPr>
        <w:t xml:space="preserve">s” the oldest restaurant in London. </w:t>
      </w:r>
      <w:proofErr w:type="gramStart"/>
      <w:r w:rsidR="00A04FC3" w:rsidRPr="00FD6AF3">
        <w:rPr>
          <w:rFonts w:asciiTheme="majorHAnsi" w:hAnsiTheme="majorHAnsi"/>
          <w:color w:val="000000" w:themeColor="text1"/>
          <w:sz w:val="28"/>
          <w:szCs w:val="28"/>
          <w:lang w:val="en-US"/>
        </w:rPr>
        <w:t>Overnight stay in the Hotel.</w:t>
      </w:r>
      <w:proofErr w:type="gramEnd"/>
    </w:p>
    <w:p w:rsidR="00A04FC3" w:rsidRPr="00FD6AF3" w:rsidRDefault="00A04FC3" w:rsidP="00A04FC3">
      <w:pPr>
        <w:jc w:val="both"/>
        <w:rPr>
          <w:rFonts w:asciiTheme="majorHAnsi" w:hAnsiTheme="majorHAnsi"/>
          <w:color w:val="000000" w:themeColor="text1"/>
          <w:sz w:val="24"/>
          <w:szCs w:val="24"/>
          <w:lang w:val="en-US"/>
        </w:rPr>
      </w:pPr>
    </w:p>
    <w:p w:rsidR="00A04FC3" w:rsidRPr="00A84DCD" w:rsidRDefault="00A04FC3" w:rsidP="00A04FC3">
      <w:pPr>
        <w:jc w:val="both"/>
        <w:rPr>
          <w:rFonts w:asciiTheme="majorHAnsi" w:hAnsiTheme="majorHAnsi"/>
          <w:b/>
          <w:color w:val="FF0000"/>
          <w:sz w:val="32"/>
          <w:szCs w:val="32"/>
          <w:lang w:val="en-US"/>
        </w:rPr>
      </w:pPr>
      <w:r w:rsidRPr="00A84DCD">
        <w:rPr>
          <w:rFonts w:asciiTheme="majorHAnsi" w:hAnsiTheme="majorHAnsi"/>
          <w:b/>
          <w:color w:val="FF0000"/>
          <w:sz w:val="32"/>
          <w:szCs w:val="32"/>
          <w:lang w:val="en-US"/>
        </w:rPr>
        <w:t>DAY 3</w:t>
      </w:r>
    </w:p>
    <w:p w:rsidR="00A04FC3" w:rsidRPr="00FD6AF3" w:rsidRDefault="00A84DCD" w:rsidP="00A04FC3">
      <w:pPr>
        <w:jc w:val="both"/>
        <w:rPr>
          <w:rFonts w:asciiTheme="majorHAnsi" w:hAnsiTheme="majorHAnsi"/>
          <w:color w:val="000000" w:themeColor="text1"/>
          <w:sz w:val="28"/>
          <w:szCs w:val="28"/>
          <w:lang w:val="en-US"/>
        </w:rPr>
      </w:pPr>
      <w:r>
        <w:rPr>
          <w:rFonts w:asciiTheme="majorHAnsi" w:hAnsiTheme="majorHAnsi"/>
          <w:b/>
          <w:noProof/>
          <w:color w:val="000000" w:themeColor="text1"/>
          <w:sz w:val="32"/>
          <w:szCs w:val="32"/>
          <w:lang w:eastAsia="it-IT"/>
        </w:rPr>
        <w:drawing>
          <wp:anchor distT="0" distB="0" distL="114300" distR="114300" simplePos="0" relativeHeight="251664384" behindDoc="1" locked="0" layoutInCell="1" allowOverlap="1" wp14:anchorId="05B76838" wp14:editId="6825DE9E">
            <wp:simplePos x="0" y="0"/>
            <wp:positionH relativeFrom="column">
              <wp:posOffset>-72390</wp:posOffset>
            </wp:positionH>
            <wp:positionV relativeFrom="paragraph">
              <wp:posOffset>442595</wp:posOffset>
            </wp:positionV>
            <wp:extent cx="2370455" cy="1455420"/>
            <wp:effectExtent l="19050" t="0" r="10795" b="468630"/>
            <wp:wrapThrough wrapText="bothSides">
              <wp:wrapPolygon edited="0">
                <wp:start x="174" y="0"/>
                <wp:lineTo x="-174" y="565"/>
                <wp:lineTo x="-174" y="28272"/>
                <wp:lineTo x="21525" y="28272"/>
                <wp:lineTo x="21525" y="4241"/>
                <wp:lineTo x="21351" y="848"/>
                <wp:lineTo x="21178" y="0"/>
                <wp:lineTo x="174"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palace-GETTY-e150878285317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0455" cy="14554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5D246E">
        <w:rPr>
          <w:rFonts w:asciiTheme="majorHAnsi" w:hAnsiTheme="majorHAnsi"/>
          <w:noProof/>
          <w:color w:val="000000" w:themeColor="text1"/>
          <w:sz w:val="28"/>
          <w:szCs w:val="28"/>
          <w:lang w:eastAsia="it-IT"/>
        </w:rPr>
        <w:drawing>
          <wp:anchor distT="0" distB="0" distL="114300" distR="114300" simplePos="0" relativeHeight="251665408" behindDoc="1" locked="0" layoutInCell="1" allowOverlap="1" wp14:anchorId="6A51AF51" wp14:editId="5ABFA8B1">
            <wp:simplePos x="0" y="0"/>
            <wp:positionH relativeFrom="column">
              <wp:posOffset>4201795</wp:posOffset>
            </wp:positionH>
            <wp:positionV relativeFrom="paragraph">
              <wp:posOffset>2807970</wp:posOffset>
            </wp:positionV>
            <wp:extent cx="2286000" cy="1525270"/>
            <wp:effectExtent l="19050" t="0" r="19050" b="513080"/>
            <wp:wrapThrough wrapText="bothSides">
              <wp:wrapPolygon edited="0">
                <wp:start x="360" y="0"/>
                <wp:lineTo x="-180" y="270"/>
                <wp:lineTo x="-180" y="28596"/>
                <wp:lineTo x="21600" y="28596"/>
                <wp:lineTo x="21600" y="24550"/>
                <wp:lineTo x="21420" y="22661"/>
                <wp:lineTo x="21060" y="21582"/>
                <wp:lineTo x="21240" y="21582"/>
                <wp:lineTo x="21600" y="18075"/>
                <wp:lineTo x="21600" y="4047"/>
                <wp:lineTo x="21420" y="809"/>
                <wp:lineTo x="21240" y="0"/>
                <wp:lineTo x="360" y="0"/>
              </wp:wrapPolygon>
            </wp:wrapThrough>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20639520_c90130478d_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0" cy="15252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roofErr w:type="gramStart"/>
      <w:r w:rsidR="00A04FC3" w:rsidRPr="00FD6AF3">
        <w:rPr>
          <w:rFonts w:asciiTheme="majorHAnsi" w:hAnsiTheme="majorHAnsi"/>
          <w:color w:val="000000" w:themeColor="text1"/>
          <w:sz w:val="28"/>
          <w:szCs w:val="28"/>
          <w:lang w:val="en-US"/>
        </w:rPr>
        <w:t>Departure for the fascinating visit to Buckingham Palace.</w:t>
      </w:r>
      <w:proofErr w:type="gramEnd"/>
      <w:r w:rsidR="00A04FC3" w:rsidRPr="00FD6AF3">
        <w:rPr>
          <w:rFonts w:asciiTheme="majorHAnsi" w:hAnsiTheme="majorHAnsi"/>
          <w:color w:val="000000" w:themeColor="text1"/>
          <w:sz w:val="28"/>
          <w:szCs w:val="28"/>
          <w:lang w:val="en-US"/>
        </w:rPr>
        <w:t xml:space="preserve"> It is the home</w:t>
      </w:r>
      <w:r w:rsidR="00012B39" w:rsidRPr="00FD6AF3">
        <w:rPr>
          <w:rFonts w:asciiTheme="majorHAnsi" w:hAnsiTheme="majorHAnsi"/>
          <w:color w:val="000000" w:themeColor="text1"/>
          <w:sz w:val="28"/>
          <w:szCs w:val="28"/>
          <w:lang w:val="en-US"/>
        </w:rPr>
        <w:t xml:space="preserve"> of the Queen of the UK. Afterwa</w:t>
      </w:r>
      <w:r w:rsidR="00A04FC3" w:rsidRPr="00FD6AF3">
        <w:rPr>
          <w:rFonts w:asciiTheme="majorHAnsi" w:hAnsiTheme="majorHAnsi"/>
          <w:color w:val="000000" w:themeColor="text1"/>
          <w:sz w:val="28"/>
          <w:szCs w:val="28"/>
          <w:lang w:val="en-US"/>
        </w:rPr>
        <w:t xml:space="preserve">rds </w:t>
      </w:r>
      <w:r w:rsidR="00446079">
        <w:rPr>
          <w:rFonts w:asciiTheme="majorHAnsi" w:hAnsiTheme="majorHAnsi"/>
          <w:color w:val="000000" w:themeColor="text1"/>
          <w:sz w:val="28"/>
          <w:szCs w:val="28"/>
          <w:lang w:val="en-US"/>
        </w:rPr>
        <w:t>we visit</w:t>
      </w:r>
      <w:r w:rsidR="00012B39" w:rsidRPr="00FD6AF3">
        <w:rPr>
          <w:rFonts w:asciiTheme="majorHAnsi" w:hAnsiTheme="majorHAnsi"/>
          <w:color w:val="000000" w:themeColor="text1"/>
          <w:sz w:val="28"/>
          <w:szCs w:val="28"/>
          <w:lang w:val="en-US"/>
        </w:rPr>
        <w:t xml:space="preserve"> Piccadilly Circus located in the heart of London’s West End. We walk through the nearby streets like Coventry Street and Haymarket, full of fashionable shops and clubs. Later we go shopping in one of London’s finest </w:t>
      </w:r>
      <w:r w:rsidR="00446079">
        <w:rPr>
          <w:rFonts w:asciiTheme="majorHAnsi" w:hAnsiTheme="majorHAnsi"/>
          <w:color w:val="000000" w:themeColor="text1"/>
          <w:sz w:val="28"/>
          <w:szCs w:val="28"/>
          <w:lang w:val="en-US"/>
        </w:rPr>
        <w:t xml:space="preserve">department </w:t>
      </w:r>
      <w:r w:rsidR="00012B39" w:rsidRPr="00FD6AF3">
        <w:rPr>
          <w:rFonts w:asciiTheme="majorHAnsi" w:hAnsiTheme="majorHAnsi"/>
          <w:color w:val="000000" w:themeColor="text1"/>
          <w:sz w:val="28"/>
          <w:szCs w:val="28"/>
          <w:lang w:val="en-US"/>
        </w:rPr>
        <w:t xml:space="preserve">stores “Harrods”, which sells shirts, bags, gadgets and more. After </w:t>
      </w:r>
      <w:r w:rsidR="00446079">
        <w:rPr>
          <w:rFonts w:asciiTheme="majorHAnsi" w:hAnsiTheme="majorHAnsi"/>
          <w:color w:val="000000" w:themeColor="text1"/>
          <w:sz w:val="28"/>
          <w:szCs w:val="28"/>
          <w:lang w:val="en-US"/>
        </w:rPr>
        <w:t xml:space="preserve">that </w:t>
      </w:r>
      <w:r w:rsidR="00012B39" w:rsidRPr="00FD6AF3">
        <w:rPr>
          <w:rFonts w:asciiTheme="majorHAnsi" w:hAnsiTheme="majorHAnsi"/>
          <w:color w:val="000000" w:themeColor="text1"/>
          <w:sz w:val="28"/>
          <w:szCs w:val="28"/>
          <w:lang w:val="en-US"/>
        </w:rPr>
        <w:t>we visit Hyde Park, which one of</w:t>
      </w:r>
      <w:r w:rsidR="00446079">
        <w:rPr>
          <w:rFonts w:asciiTheme="majorHAnsi" w:hAnsiTheme="majorHAnsi"/>
          <w:color w:val="000000" w:themeColor="text1"/>
          <w:sz w:val="28"/>
          <w:szCs w:val="28"/>
          <w:lang w:val="en-US"/>
        </w:rPr>
        <w:t xml:space="preserve"> the nine Royal Parks in London. To y</w:t>
      </w:r>
      <w:r w:rsidR="00C00957" w:rsidRPr="00FD6AF3">
        <w:rPr>
          <w:rFonts w:asciiTheme="majorHAnsi" w:hAnsiTheme="majorHAnsi"/>
          <w:color w:val="000000" w:themeColor="text1"/>
          <w:sz w:val="28"/>
          <w:szCs w:val="28"/>
          <w:lang w:val="en-US"/>
        </w:rPr>
        <w:t>ou have lunch at “Piccadilly</w:t>
      </w:r>
      <w:r w:rsidR="00446079">
        <w:rPr>
          <w:rFonts w:asciiTheme="majorHAnsi" w:hAnsiTheme="majorHAnsi"/>
          <w:color w:val="000000" w:themeColor="text1"/>
          <w:sz w:val="28"/>
          <w:szCs w:val="28"/>
          <w:lang w:val="en-US"/>
        </w:rPr>
        <w:t xml:space="preserve"> Circus</w:t>
      </w:r>
      <w:r w:rsidR="00C00957" w:rsidRPr="00FD6AF3">
        <w:rPr>
          <w:rFonts w:asciiTheme="majorHAnsi" w:hAnsiTheme="majorHAnsi"/>
          <w:color w:val="000000" w:themeColor="text1"/>
          <w:sz w:val="28"/>
          <w:szCs w:val="28"/>
          <w:lang w:val="en-US"/>
        </w:rPr>
        <w:t>”. In the afternoon we visit the British Museum</w:t>
      </w:r>
      <w:r w:rsidR="00446079">
        <w:rPr>
          <w:rFonts w:asciiTheme="majorHAnsi" w:hAnsiTheme="majorHAnsi"/>
          <w:color w:val="000000" w:themeColor="text1"/>
          <w:sz w:val="28"/>
          <w:szCs w:val="28"/>
          <w:lang w:val="en-US"/>
        </w:rPr>
        <w:t>,</w:t>
      </w:r>
      <w:r w:rsidR="00C00957" w:rsidRPr="00FD6AF3">
        <w:rPr>
          <w:rFonts w:asciiTheme="majorHAnsi" w:hAnsiTheme="majorHAnsi"/>
          <w:color w:val="000000" w:themeColor="text1"/>
          <w:sz w:val="28"/>
          <w:szCs w:val="28"/>
          <w:lang w:val="en-US"/>
        </w:rPr>
        <w:t xml:space="preserve"> which </w:t>
      </w:r>
      <w:r w:rsidR="00446079">
        <w:rPr>
          <w:rFonts w:asciiTheme="majorHAnsi" w:hAnsiTheme="majorHAnsi"/>
          <w:color w:val="000000" w:themeColor="text1"/>
          <w:sz w:val="28"/>
          <w:szCs w:val="28"/>
          <w:lang w:val="en-US"/>
        </w:rPr>
        <w:t xml:space="preserve">to </w:t>
      </w:r>
      <w:proofErr w:type="gramStart"/>
      <w:r w:rsidR="00446079">
        <w:rPr>
          <w:rFonts w:asciiTheme="majorHAnsi" w:hAnsiTheme="majorHAnsi"/>
          <w:color w:val="000000" w:themeColor="text1"/>
          <w:sz w:val="28"/>
          <w:szCs w:val="28"/>
          <w:lang w:val="en-US"/>
        </w:rPr>
        <w:t>is</w:t>
      </w:r>
      <w:proofErr w:type="gramEnd"/>
      <w:r w:rsidR="00446079">
        <w:rPr>
          <w:rFonts w:asciiTheme="majorHAnsi" w:hAnsiTheme="majorHAnsi"/>
          <w:color w:val="000000" w:themeColor="text1"/>
          <w:sz w:val="28"/>
          <w:szCs w:val="28"/>
          <w:lang w:val="en-US"/>
        </w:rPr>
        <w:t xml:space="preserve"> one of</w:t>
      </w:r>
      <w:r w:rsidR="00C00957" w:rsidRPr="00FD6AF3">
        <w:rPr>
          <w:rFonts w:asciiTheme="majorHAnsi" w:hAnsiTheme="majorHAnsi"/>
          <w:color w:val="000000" w:themeColor="text1"/>
          <w:sz w:val="28"/>
          <w:szCs w:val="28"/>
          <w:lang w:val="en-US"/>
        </w:rPr>
        <w:t xml:space="preserve"> the largest and most impo</w:t>
      </w:r>
      <w:r w:rsidR="00446079">
        <w:rPr>
          <w:rFonts w:asciiTheme="majorHAnsi" w:hAnsiTheme="majorHAnsi"/>
          <w:color w:val="000000" w:themeColor="text1"/>
          <w:sz w:val="28"/>
          <w:szCs w:val="28"/>
          <w:lang w:val="en-US"/>
        </w:rPr>
        <w:t>rtant museums in</w:t>
      </w:r>
      <w:r w:rsidR="00C00957" w:rsidRPr="00FD6AF3">
        <w:rPr>
          <w:rFonts w:asciiTheme="majorHAnsi" w:hAnsiTheme="majorHAnsi"/>
          <w:color w:val="000000" w:themeColor="text1"/>
          <w:sz w:val="28"/>
          <w:szCs w:val="28"/>
          <w:lang w:val="en-US"/>
        </w:rPr>
        <w:t xml:space="preserve"> world history. It was founded in 1753. Later we visit the National Gallery which is an art gallery in Trafalgar Square, founded in 1824</w:t>
      </w:r>
      <w:r w:rsidR="004A434B" w:rsidRPr="00FD6AF3">
        <w:rPr>
          <w:rFonts w:asciiTheme="majorHAnsi" w:hAnsiTheme="majorHAnsi"/>
          <w:color w:val="000000" w:themeColor="text1"/>
          <w:sz w:val="28"/>
          <w:szCs w:val="28"/>
          <w:lang w:val="en-US"/>
        </w:rPr>
        <w:t xml:space="preserve">. Finally we visit Trafalgar Square which is the London </w:t>
      </w:r>
      <w:proofErr w:type="gramStart"/>
      <w:r w:rsidR="004A434B" w:rsidRPr="00FD6AF3">
        <w:rPr>
          <w:rFonts w:asciiTheme="majorHAnsi" w:hAnsiTheme="majorHAnsi"/>
          <w:color w:val="000000" w:themeColor="text1"/>
          <w:sz w:val="28"/>
          <w:szCs w:val="28"/>
          <w:lang w:val="en-US"/>
        </w:rPr>
        <w:t>square</w:t>
      </w:r>
      <w:proofErr w:type="gramEnd"/>
      <w:r w:rsidR="004A434B" w:rsidRPr="00FD6AF3">
        <w:rPr>
          <w:rFonts w:asciiTheme="majorHAnsi" w:hAnsiTheme="majorHAnsi"/>
          <w:color w:val="000000" w:themeColor="text1"/>
          <w:sz w:val="28"/>
          <w:szCs w:val="28"/>
          <w:lang w:val="en-US"/>
        </w:rPr>
        <w:t xml:space="preserve"> dedicated to the memory of</w:t>
      </w:r>
      <w:r w:rsidR="00FD6AF3" w:rsidRPr="00FD6AF3">
        <w:rPr>
          <w:rFonts w:asciiTheme="majorHAnsi" w:hAnsiTheme="majorHAnsi"/>
          <w:color w:val="000000" w:themeColor="text1"/>
          <w:sz w:val="28"/>
          <w:szCs w:val="28"/>
          <w:lang w:val="en-US"/>
        </w:rPr>
        <w:t xml:space="preserve"> the Battle</w:t>
      </w:r>
      <w:r w:rsidR="00446079">
        <w:rPr>
          <w:rFonts w:asciiTheme="majorHAnsi" w:hAnsiTheme="majorHAnsi"/>
          <w:color w:val="000000" w:themeColor="text1"/>
          <w:sz w:val="28"/>
          <w:szCs w:val="28"/>
          <w:lang w:val="en-US"/>
        </w:rPr>
        <w:t xml:space="preserve"> of Trafalgar. </w:t>
      </w:r>
      <w:proofErr w:type="gramStart"/>
      <w:r w:rsidR="00446079">
        <w:rPr>
          <w:rFonts w:asciiTheme="majorHAnsi" w:hAnsiTheme="majorHAnsi"/>
          <w:color w:val="000000" w:themeColor="text1"/>
          <w:sz w:val="28"/>
          <w:szCs w:val="28"/>
          <w:lang w:val="en-US"/>
        </w:rPr>
        <w:t>Departure from</w:t>
      </w:r>
      <w:r w:rsidR="00FD6AF3" w:rsidRPr="00FD6AF3">
        <w:rPr>
          <w:rFonts w:asciiTheme="majorHAnsi" w:hAnsiTheme="majorHAnsi"/>
          <w:color w:val="000000" w:themeColor="text1"/>
          <w:sz w:val="28"/>
          <w:szCs w:val="28"/>
          <w:lang w:val="en-US"/>
        </w:rPr>
        <w:t xml:space="preserve"> Heathrow Airport.</w:t>
      </w:r>
      <w:proofErr w:type="gramEnd"/>
      <w:r w:rsidR="00FD6AF3" w:rsidRPr="00FD6AF3">
        <w:rPr>
          <w:rFonts w:asciiTheme="majorHAnsi" w:hAnsiTheme="majorHAnsi"/>
          <w:color w:val="000000" w:themeColor="text1"/>
          <w:sz w:val="28"/>
          <w:szCs w:val="28"/>
          <w:lang w:val="en-US"/>
        </w:rPr>
        <w:t xml:space="preserve"> </w:t>
      </w:r>
    </w:p>
    <w:sectPr w:rsidR="00A04FC3" w:rsidRPr="00FD6AF3" w:rsidSect="005D246E">
      <w:footerReference w:type="default" r:id="rId16"/>
      <w:pgSz w:w="11906" w:h="16838"/>
      <w:pgMar w:top="1417" w:right="991"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A8" w:rsidRDefault="002A47A8" w:rsidP="00093DD3">
      <w:pPr>
        <w:spacing w:after="0" w:line="240" w:lineRule="auto"/>
      </w:pPr>
      <w:r>
        <w:separator/>
      </w:r>
    </w:p>
  </w:endnote>
  <w:endnote w:type="continuationSeparator" w:id="0">
    <w:p w:rsidR="002A47A8" w:rsidRDefault="002A47A8" w:rsidP="0009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79" w:rsidRPr="000868E8" w:rsidRDefault="00446079">
    <w:pPr>
      <w:pStyle w:val="Pidipagina"/>
      <w:rPr>
        <w:b/>
        <w:sz w:val="28"/>
        <w:szCs w:val="28"/>
      </w:rPr>
    </w:pPr>
    <w:r w:rsidRPr="000868E8">
      <w:rPr>
        <w:b/>
        <w:sz w:val="28"/>
        <w:szCs w:val="28"/>
      </w:rPr>
      <w:ptab w:relativeTo="margin" w:alignment="center" w:leader="none"/>
    </w:r>
    <w:r w:rsidRPr="000868E8">
      <w:rPr>
        <w:b/>
        <w:sz w:val="28"/>
        <w:szCs w:val="28"/>
      </w:rPr>
      <w:t xml:space="preserve">5 </w:t>
    </w:r>
    <w:proofErr w:type="gramStart"/>
    <w:r w:rsidRPr="000868E8">
      <w:rPr>
        <w:b/>
        <w:sz w:val="28"/>
        <w:szCs w:val="28"/>
      </w:rPr>
      <w:t>AT</w:t>
    </w:r>
    <w:proofErr w:type="gramEnd"/>
    <w:r w:rsidRPr="000868E8">
      <w:rPr>
        <w:b/>
        <w:sz w:val="28"/>
        <w:szCs w:val="28"/>
      </w:rPr>
      <w:ptab w:relativeTo="margin" w:alignment="right" w:leader="none"/>
    </w:r>
    <w:r w:rsidRPr="000868E8">
      <w:rPr>
        <w:b/>
        <w:sz w:val="28"/>
        <w:szCs w:val="28"/>
      </w:rPr>
      <w:t>Monica Giannotti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A8" w:rsidRDefault="002A47A8" w:rsidP="00093DD3">
      <w:pPr>
        <w:spacing w:after="0" w:line="240" w:lineRule="auto"/>
      </w:pPr>
      <w:r>
        <w:separator/>
      </w:r>
    </w:p>
  </w:footnote>
  <w:footnote w:type="continuationSeparator" w:id="0">
    <w:p w:rsidR="002A47A8" w:rsidRDefault="002A47A8" w:rsidP="00093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22439"/>
    <w:multiLevelType w:val="hybridMultilevel"/>
    <w:tmpl w:val="46521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D3"/>
    <w:rsid w:val="00012B39"/>
    <w:rsid w:val="000868E8"/>
    <w:rsid w:val="00093DD3"/>
    <w:rsid w:val="002A47A8"/>
    <w:rsid w:val="00305706"/>
    <w:rsid w:val="00446079"/>
    <w:rsid w:val="004A434B"/>
    <w:rsid w:val="005D246E"/>
    <w:rsid w:val="005F1A12"/>
    <w:rsid w:val="00636920"/>
    <w:rsid w:val="007B16EC"/>
    <w:rsid w:val="007B69E5"/>
    <w:rsid w:val="008934D4"/>
    <w:rsid w:val="00900AED"/>
    <w:rsid w:val="00A04FC3"/>
    <w:rsid w:val="00A84DCD"/>
    <w:rsid w:val="00C00957"/>
    <w:rsid w:val="00C83099"/>
    <w:rsid w:val="00CD1C12"/>
    <w:rsid w:val="00ED07EE"/>
    <w:rsid w:val="00FD6A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93D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3DD3"/>
  </w:style>
  <w:style w:type="paragraph" w:styleId="Pidipagina">
    <w:name w:val="footer"/>
    <w:basedOn w:val="Normale"/>
    <w:link w:val="PidipaginaCarattere"/>
    <w:uiPriority w:val="99"/>
    <w:unhideWhenUsed/>
    <w:rsid w:val="00093D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3DD3"/>
  </w:style>
  <w:style w:type="paragraph" w:styleId="Paragrafoelenco">
    <w:name w:val="List Paragraph"/>
    <w:basedOn w:val="Normale"/>
    <w:uiPriority w:val="34"/>
    <w:qFormat/>
    <w:rsid w:val="008934D4"/>
    <w:pPr>
      <w:ind w:left="720"/>
      <w:contextualSpacing/>
    </w:pPr>
  </w:style>
  <w:style w:type="paragraph" w:styleId="Testofumetto">
    <w:name w:val="Balloon Text"/>
    <w:basedOn w:val="Normale"/>
    <w:link w:val="TestofumettoCarattere"/>
    <w:uiPriority w:val="99"/>
    <w:semiHidden/>
    <w:unhideWhenUsed/>
    <w:rsid w:val="005D24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2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93D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3DD3"/>
  </w:style>
  <w:style w:type="paragraph" w:styleId="Pidipagina">
    <w:name w:val="footer"/>
    <w:basedOn w:val="Normale"/>
    <w:link w:val="PidipaginaCarattere"/>
    <w:uiPriority w:val="99"/>
    <w:unhideWhenUsed/>
    <w:rsid w:val="00093D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3DD3"/>
  </w:style>
  <w:style w:type="paragraph" w:styleId="Paragrafoelenco">
    <w:name w:val="List Paragraph"/>
    <w:basedOn w:val="Normale"/>
    <w:uiPriority w:val="34"/>
    <w:qFormat/>
    <w:rsid w:val="008934D4"/>
    <w:pPr>
      <w:ind w:left="720"/>
      <w:contextualSpacing/>
    </w:pPr>
  </w:style>
  <w:style w:type="paragraph" w:styleId="Testofumetto">
    <w:name w:val="Balloon Text"/>
    <w:basedOn w:val="Normale"/>
    <w:link w:val="TestofumettoCarattere"/>
    <w:uiPriority w:val="99"/>
    <w:semiHidden/>
    <w:unhideWhenUsed/>
    <w:rsid w:val="005D24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2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93ED0-F994-4DA4-A815-6754D84F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mariabeatrice bianucci</cp:lastModifiedBy>
  <cp:revision>2</cp:revision>
  <dcterms:created xsi:type="dcterms:W3CDTF">2018-01-30T14:57:00Z</dcterms:created>
  <dcterms:modified xsi:type="dcterms:W3CDTF">2018-01-30T14:57:00Z</dcterms:modified>
</cp:coreProperties>
</file>