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BB" w:rsidRPr="009161BF" w:rsidRDefault="00CC24DB" w:rsidP="009161BF">
      <w:pPr>
        <w:pStyle w:val="Titolo"/>
        <w:rPr>
          <w:b/>
          <w:color w:val="00B0F0"/>
          <w:lang w:val="en-US"/>
        </w:rPr>
      </w:pPr>
      <w:bookmarkStart w:id="0" w:name="_GoBack"/>
      <w:bookmarkEnd w:id="0"/>
      <w:r>
        <w:rPr>
          <w:b/>
          <w:color w:val="00B0F0"/>
          <w:lang w:val="en-US"/>
        </w:rPr>
        <w:t>TREASURES OF</w:t>
      </w:r>
      <w:r w:rsidRPr="009161BF">
        <w:rPr>
          <w:b/>
          <w:color w:val="00B0F0"/>
          <w:lang w:val="en-US"/>
        </w:rPr>
        <w:t xml:space="preserve"> LONDON</w:t>
      </w:r>
    </w:p>
    <w:p w:rsidR="00CF0C72" w:rsidRDefault="007614D4" w:rsidP="007614D4">
      <w:pPr>
        <w:spacing w:after="0"/>
        <w:jc w:val="center"/>
        <w:rPr>
          <w:rFonts w:ascii="Georgia" w:hAnsi="Georgia"/>
          <w:lang w:val="en-GB"/>
        </w:rPr>
      </w:pPr>
      <w:r>
        <w:rPr>
          <w:rFonts w:ascii="Georgia" w:hAnsi="Georgia"/>
          <w:lang w:val="en-US"/>
        </w:rPr>
        <w:t xml:space="preserve">London is perfect for a holiday </w:t>
      </w:r>
      <w:r>
        <w:rPr>
          <w:rFonts w:ascii="Georgia" w:hAnsi="Georgia"/>
          <w:lang w:val="en-GB"/>
        </w:rPr>
        <w:t>for</w:t>
      </w:r>
      <w:r w:rsidR="00CF0C72" w:rsidRPr="00235636">
        <w:rPr>
          <w:rFonts w:ascii="Georgia" w:hAnsi="Georgia"/>
          <w:lang w:val="en-GB"/>
        </w:rPr>
        <w:t xml:space="preserve"> 50 year</w:t>
      </w:r>
      <w:r>
        <w:rPr>
          <w:rFonts w:ascii="Georgia" w:hAnsi="Georgia"/>
          <w:lang w:val="en-GB"/>
        </w:rPr>
        <w:t xml:space="preserve"> old people.</w:t>
      </w:r>
    </w:p>
    <w:p w:rsidR="007614D4" w:rsidRDefault="007614D4" w:rsidP="007614D4">
      <w:pPr>
        <w:spacing w:after="0"/>
        <w:jc w:val="center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3 DAYS</w:t>
      </w:r>
    </w:p>
    <w:p w:rsidR="007614D4" w:rsidRDefault="007614D4" w:rsidP="007614D4">
      <w:pPr>
        <w:spacing w:after="0"/>
        <w:jc w:val="center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FROM</w:t>
      </w:r>
    </w:p>
    <w:p w:rsidR="007614D4" w:rsidRPr="00235636" w:rsidRDefault="007614D4" w:rsidP="007614D4">
      <w:pPr>
        <w:spacing w:after="0"/>
        <w:jc w:val="center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€ 590</w:t>
      </w:r>
      <w:proofErr w:type="gramStart"/>
      <w:r>
        <w:rPr>
          <w:rFonts w:ascii="Georgia" w:hAnsi="Georgia"/>
          <w:lang w:val="en-GB"/>
        </w:rPr>
        <w:t>,00</w:t>
      </w:r>
      <w:proofErr w:type="gramEnd"/>
      <w:r>
        <w:rPr>
          <w:rFonts w:ascii="Georgia" w:hAnsi="Georgia"/>
          <w:lang w:val="en-GB"/>
        </w:rPr>
        <w:t xml:space="preserve"> </w:t>
      </w:r>
    </w:p>
    <w:p w:rsidR="00235636" w:rsidRPr="00235636" w:rsidRDefault="00235636" w:rsidP="007614D4">
      <w:pPr>
        <w:spacing w:after="0"/>
        <w:jc w:val="both"/>
        <w:rPr>
          <w:rFonts w:ascii="Georgia" w:hAnsi="Georgia"/>
          <w:lang w:val="en-GB"/>
        </w:rPr>
      </w:pPr>
    </w:p>
    <w:p w:rsidR="00C41BA6" w:rsidRPr="007614D4" w:rsidRDefault="00CF0C72" w:rsidP="007614D4">
      <w:pPr>
        <w:jc w:val="center"/>
        <w:rPr>
          <w:b/>
          <w:bCs/>
          <w:i/>
          <w:iCs/>
          <w:color w:val="00B0F0"/>
          <w:sz w:val="28"/>
          <w:lang w:val="en-US"/>
        </w:rPr>
      </w:pPr>
      <w:r w:rsidRPr="007614D4">
        <w:rPr>
          <w:rStyle w:val="Enfasiintensa"/>
          <w:color w:val="00B0F0"/>
          <w:sz w:val="28"/>
          <w:lang w:val="en-US"/>
        </w:rPr>
        <w:t>WHAT’S INCLUDE</w:t>
      </w:r>
      <w:r w:rsidR="00C41BA6" w:rsidRPr="007614D4">
        <w:rPr>
          <w:rFonts w:ascii="Georgia" w:hAnsi="Georgia"/>
          <w:lang w:val="en-GB"/>
        </w:rPr>
        <w:t>.</w:t>
      </w:r>
    </w:p>
    <w:p w:rsidR="00C41BA6" w:rsidRPr="007614D4" w:rsidRDefault="007614D4" w:rsidP="007614D4">
      <w:pPr>
        <w:pStyle w:val="Paragrafoelenco"/>
        <w:numPr>
          <w:ilvl w:val="0"/>
          <w:numId w:val="1"/>
        </w:numPr>
        <w:jc w:val="both"/>
        <w:rPr>
          <w:rFonts w:ascii="Georgia" w:hAnsi="Georgia"/>
          <w:lang w:val="en-GB"/>
        </w:rPr>
      </w:pPr>
      <w:r w:rsidRPr="007614D4">
        <w:rPr>
          <w:rFonts w:ascii="Georgia" w:hAnsi="Georgia"/>
          <w:lang w:val="en-GB"/>
        </w:rPr>
        <w:t xml:space="preserve">Departure </w:t>
      </w:r>
      <w:r w:rsidR="00C41BA6" w:rsidRPr="007614D4">
        <w:rPr>
          <w:rFonts w:ascii="Georgia" w:hAnsi="Georgia"/>
          <w:lang w:val="en-GB"/>
        </w:rPr>
        <w:t>from Pisa Airport at 8 o’ clock a.m.</w:t>
      </w:r>
    </w:p>
    <w:p w:rsidR="00C41BA6" w:rsidRDefault="007614D4" w:rsidP="007614D4">
      <w:pPr>
        <w:pStyle w:val="Paragrafoelenco"/>
        <w:numPr>
          <w:ilvl w:val="0"/>
          <w:numId w:val="1"/>
        </w:numPr>
        <w:jc w:val="both"/>
        <w:rPr>
          <w:rFonts w:ascii="Georgia" w:hAnsi="Georgia"/>
          <w:lang w:val="en-GB"/>
        </w:rPr>
      </w:pPr>
      <w:r w:rsidRPr="007614D4">
        <w:rPr>
          <w:rFonts w:ascii="Georgia" w:hAnsi="Georgia"/>
          <w:lang w:val="en-GB"/>
        </w:rPr>
        <w:t xml:space="preserve">Arrival </w:t>
      </w:r>
      <w:proofErr w:type="gramStart"/>
      <w:r w:rsidRPr="007614D4">
        <w:rPr>
          <w:rFonts w:ascii="Georgia" w:hAnsi="Georgia"/>
          <w:lang w:val="en-GB"/>
        </w:rPr>
        <w:t xml:space="preserve">at </w:t>
      </w:r>
      <w:r w:rsidR="00C41BA6" w:rsidRPr="007614D4">
        <w:rPr>
          <w:rFonts w:ascii="Georgia" w:hAnsi="Georgia"/>
          <w:lang w:val="en-GB"/>
        </w:rPr>
        <w:t xml:space="preserve"> London</w:t>
      </w:r>
      <w:proofErr w:type="gramEnd"/>
      <w:r w:rsidR="00C41BA6" w:rsidRPr="007614D4">
        <w:rPr>
          <w:rFonts w:ascii="Georgia" w:hAnsi="Georgia"/>
          <w:lang w:val="en-GB"/>
        </w:rPr>
        <w:t xml:space="preserve"> Airport at 10 o’ clock a.m.</w:t>
      </w:r>
    </w:p>
    <w:p w:rsidR="007614D4" w:rsidRPr="007614D4" w:rsidRDefault="007614D4" w:rsidP="007614D4">
      <w:pPr>
        <w:pStyle w:val="Paragrafoelenco"/>
        <w:numPr>
          <w:ilvl w:val="0"/>
          <w:numId w:val="1"/>
        </w:num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Transfer between airport and accommodation.</w:t>
      </w:r>
    </w:p>
    <w:p w:rsidR="007614D4" w:rsidRDefault="007614D4" w:rsidP="007614D4">
      <w:pPr>
        <w:pStyle w:val="Paragrafoelenco"/>
        <w:numPr>
          <w:ilvl w:val="0"/>
          <w:numId w:val="1"/>
        </w:num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2 nights at the lovely Hotel Hilton in Hide Park. (3 days – 2 nights)</w:t>
      </w:r>
    </w:p>
    <w:p w:rsidR="007614D4" w:rsidRDefault="007614D4" w:rsidP="007614D4">
      <w:pPr>
        <w:pStyle w:val="Paragrafoelenco"/>
        <w:numPr>
          <w:ilvl w:val="0"/>
          <w:numId w:val="1"/>
        </w:num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Accommodation </w:t>
      </w:r>
      <w:r w:rsidR="00EA245E">
        <w:rPr>
          <w:rFonts w:ascii="Georgia" w:hAnsi="Georgia"/>
          <w:lang w:val="en-GB"/>
        </w:rPr>
        <w:t>in HB</w:t>
      </w:r>
      <w:r>
        <w:rPr>
          <w:rFonts w:ascii="Georgia" w:hAnsi="Georgia"/>
          <w:lang w:val="en-GB"/>
        </w:rPr>
        <w:t xml:space="preserve"> basis.</w:t>
      </w:r>
    </w:p>
    <w:p w:rsidR="007614D4" w:rsidRDefault="007614D4" w:rsidP="007614D4">
      <w:pPr>
        <w:pStyle w:val="Paragrafoelenco"/>
        <w:numPr>
          <w:ilvl w:val="0"/>
          <w:numId w:val="1"/>
        </w:num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Double rooms. </w:t>
      </w:r>
    </w:p>
    <w:p w:rsidR="007614D4" w:rsidRDefault="007614D4" w:rsidP="007614D4">
      <w:pPr>
        <w:pStyle w:val="Paragrafoelenco"/>
        <w:numPr>
          <w:ilvl w:val="0"/>
          <w:numId w:val="1"/>
        </w:num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English – speaking tour guide on tour.</w:t>
      </w:r>
    </w:p>
    <w:p w:rsidR="007614D4" w:rsidRDefault="007614D4" w:rsidP="007614D4">
      <w:pPr>
        <w:pStyle w:val="Paragrafoelenco"/>
        <w:numPr>
          <w:ilvl w:val="0"/>
          <w:numId w:val="1"/>
        </w:num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All sightseeing tour as mentioned.</w:t>
      </w:r>
    </w:p>
    <w:p w:rsidR="007614D4" w:rsidRDefault="007614D4" w:rsidP="007614D4">
      <w:pPr>
        <w:pStyle w:val="Paragrafoelenco"/>
        <w:numPr>
          <w:ilvl w:val="0"/>
          <w:numId w:val="1"/>
        </w:num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Travel and tour by minibus or coach.</w:t>
      </w:r>
    </w:p>
    <w:p w:rsidR="007614D4" w:rsidRDefault="007614D4" w:rsidP="007614D4">
      <w:pPr>
        <w:pStyle w:val="Paragrafoelenco"/>
        <w:numPr>
          <w:ilvl w:val="0"/>
          <w:numId w:val="1"/>
        </w:num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All local and airport taxes/services charges.</w:t>
      </w:r>
    </w:p>
    <w:p w:rsidR="007614D4" w:rsidRPr="007614D4" w:rsidRDefault="007614D4" w:rsidP="007614D4">
      <w:pPr>
        <w:jc w:val="both"/>
        <w:rPr>
          <w:rFonts w:ascii="Georgia" w:hAnsi="Georgia"/>
          <w:lang w:val="en-GB"/>
        </w:rPr>
      </w:pPr>
    </w:p>
    <w:p w:rsidR="009161BF" w:rsidRPr="0083438E" w:rsidRDefault="00CF0C72" w:rsidP="0083438E">
      <w:pPr>
        <w:jc w:val="both"/>
        <w:rPr>
          <w:rFonts w:ascii="Georgia" w:hAnsi="Georgia"/>
          <w:lang w:val="en-GB"/>
        </w:rPr>
      </w:pPr>
      <w:r w:rsidRPr="007614D4">
        <w:rPr>
          <w:rFonts w:ascii="Georgia" w:hAnsi="Georgia"/>
          <w:b/>
          <w:color w:val="002060"/>
          <w:u w:val="single"/>
          <w:lang w:val="en-GB"/>
        </w:rPr>
        <w:t>PRICE</w:t>
      </w:r>
      <w:r w:rsidRPr="007614D4">
        <w:rPr>
          <w:rFonts w:ascii="Georgia" w:hAnsi="Georgia"/>
          <w:lang w:val="en-GB"/>
        </w:rPr>
        <w:t xml:space="preserve">: </w:t>
      </w:r>
      <w:r w:rsidR="0083438E">
        <w:rPr>
          <w:rFonts w:ascii="Georgia" w:hAnsi="Georgia"/>
          <w:lang w:val="en-GB"/>
        </w:rPr>
        <w:t>€590</w:t>
      </w:r>
      <w:proofErr w:type="gramStart"/>
      <w:r w:rsidR="0083438E">
        <w:rPr>
          <w:rFonts w:ascii="Georgia" w:hAnsi="Georgia"/>
          <w:lang w:val="en-GB"/>
        </w:rPr>
        <w:t>,00</w:t>
      </w:r>
      <w:proofErr w:type="gramEnd"/>
      <w:r w:rsidR="0083438E">
        <w:rPr>
          <w:rFonts w:ascii="Georgia" w:hAnsi="Georgia"/>
          <w:lang w:val="en-GB"/>
        </w:rPr>
        <w:t xml:space="preserve"> per person.</w:t>
      </w:r>
    </w:p>
    <w:p w:rsidR="00C41BA6" w:rsidRPr="009161BF" w:rsidRDefault="00C41BA6" w:rsidP="009161BF">
      <w:pPr>
        <w:pStyle w:val="Citazioneintensa"/>
        <w:jc w:val="center"/>
        <w:rPr>
          <w:color w:val="00B0F0"/>
          <w:sz w:val="32"/>
          <w:lang w:val="en-GB"/>
        </w:rPr>
      </w:pPr>
      <w:proofErr w:type="gramStart"/>
      <w:r w:rsidRPr="009161BF">
        <w:rPr>
          <w:color w:val="00B0F0"/>
          <w:sz w:val="32"/>
          <w:lang w:val="en-GB"/>
        </w:rPr>
        <w:t>YOUR</w:t>
      </w:r>
      <w:proofErr w:type="gramEnd"/>
      <w:r w:rsidRPr="009161BF">
        <w:rPr>
          <w:color w:val="00B0F0"/>
          <w:sz w:val="32"/>
          <w:lang w:val="en-GB"/>
        </w:rPr>
        <w:t xml:space="preserve"> ITINERARY DAY BY DAY</w:t>
      </w:r>
    </w:p>
    <w:p w:rsidR="009161BF" w:rsidRPr="009161BF" w:rsidRDefault="009161BF" w:rsidP="009F70DC">
      <w:pPr>
        <w:rPr>
          <w:rFonts w:ascii="Algerian" w:hAnsi="Algerian"/>
          <w:color w:val="00B0F0"/>
          <w:sz w:val="32"/>
          <w:szCs w:val="24"/>
          <w:u w:val="single"/>
          <w:lang w:val="en-US"/>
        </w:rPr>
      </w:pPr>
      <w:r w:rsidRPr="009161BF">
        <w:rPr>
          <w:rFonts w:ascii="Algerian" w:hAnsi="Algerian"/>
          <w:color w:val="00B0F0"/>
          <w:sz w:val="32"/>
          <w:szCs w:val="24"/>
          <w:u w:val="single"/>
          <w:lang w:val="en-US"/>
        </w:rPr>
        <w:t>DAY 1</w:t>
      </w:r>
    </w:p>
    <w:p w:rsidR="009F70DC" w:rsidRPr="009F70DC" w:rsidRDefault="009F70DC" w:rsidP="009F70DC">
      <w:pPr>
        <w:rPr>
          <w:rFonts w:ascii="Georgia" w:hAnsi="Georgia"/>
          <w:color w:val="000000" w:themeColor="text1"/>
          <w:sz w:val="24"/>
          <w:szCs w:val="24"/>
          <w:lang w:val="en-US"/>
        </w:rPr>
      </w:pPr>
      <w:proofErr w:type="gramStart"/>
      <w:r w:rsidRPr="009F70DC">
        <w:rPr>
          <w:rFonts w:ascii="Georgia" w:hAnsi="Georgia"/>
          <w:color w:val="000000" w:themeColor="text1"/>
          <w:sz w:val="24"/>
          <w:szCs w:val="24"/>
          <w:lang w:val="en-US"/>
        </w:rPr>
        <w:t>D</w:t>
      </w:r>
      <w:r w:rsidR="0083438E">
        <w:rPr>
          <w:rFonts w:ascii="Georgia" w:hAnsi="Georgia"/>
          <w:color w:val="000000" w:themeColor="text1"/>
          <w:sz w:val="24"/>
          <w:szCs w:val="24"/>
          <w:lang w:val="en-US"/>
        </w:rPr>
        <w:t>eparture from Pisa airport at 8.</w:t>
      </w:r>
      <w:r w:rsidRPr="009F70DC">
        <w:rPr>
          <w:rFonts w:ascii="Georgia" w:hAnsi="Georgia"/>
          <w:color w:val="000000" w:themeColor="text1"/>
          <w:sz w:val="24"/>
          <w:szCs w:val="24"/>
          <w:lang w:val="en-US"/>
        </w:rPr>
        <w:t>00 a</w:t>
      </w:r>
      <w:r w:rsidR="0083438E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9F70DC">
        <w:rPr>
          <w:rFonts w:ascii="Georgia" w:hAnsi="Georgia"/>
          <w:color w:val="000000" w:themeColor="text1"/>
          <w:sz w:val="24"/>
          <w:szCs w:val="24"/>
          <w:lang w:val="en-US"/>
        </w:rPr>
        <w:t>m</w:t>
      </w:r>
      <w:r w:rsidR="0083438E">
        <w:rPr>
          <w:rFonts w:ascii="Georgia" w:hAnsi="Georgia"/>
          <w:color w:val="000000" w:themeColor="text1"/>
          <w:sz w:val="24"/>
          <w:szCs w:val="24"/>
          <w:lang w:val="en-US"/>
        </w:rPr>
        <w:t>.</w:t>
      </w:r>
      <w:r w:rsidRPr="009F70DC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and arrival at </w:t>
      </w:r>
      <w:r w:rsidR="00E3243A" w:rsidRPr="009F70DC">
        <w:rPr>
          <w:rFonts w:ascii="Georgia" w:hAnsi="Georgia"/>
          <w:color w:val="000000" w:themeColor="text1"/>
          <w:sz w:val="24"/>
          <w:szCs w:val="24"/>
          <w:lang w:val="en-US"/>
        </w:rPr>
        <w:t>Gatwick</w:t>
      </w:r>
      <w:r w:rsidR="0083438E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airport at 10.</w:t>
      </w:r>
      <w:r w:rsidRPr="009F70DC">
        <w:rPr>
          <w:rFonts w:ascii="Georgia" w:hAnsi="Georgia"/>
          <w:color w:val="000000" w:themeColor="text1"/>
          <w:sz w:val="24"/>
          <w:szCs w:val="24"/>
          <w:lang w:val="en-US"/>
        </w:rPr>
        <w:t>00 a</w:t>
      </w:r>
      <w:r w:rsidR="0083438E">
        <w:rPr>
          <w:rFonts w:ascii="Georgia" w:hAnsi="Georgia"/>
          <w:color w:val="000000" w:themeColor="text1"/>
          <w:sz w:val="24"/>
          <w:szCs w:val="24"/>
          <w:lang w:val="en-US"/>
        </w:rPr>
        <w:t>.m.</w:t>
      </w:r>
      <w:proofErr w:type="gramEnd"/>
      <w:r w:rsidR="0083438E">
        <w:rPr>
          <w:rFonts w:ascii="Georgia" w:hAnsi="Georgia"/>
          <w:color w:val="000000" w:themeColor="text1"/>
          <w:sz w:val="24"/>
          <w:szCs w:val="24"/>
          <w:lang w:val="en-US"/>
        </w:rPr>
        <w:t xml:space="preserve"> </w:t>
      </w:r>
    </w:p>
    <w:p w:rsidR="00C41BA6" w:rsidRPr="009F70DC" w:rsidRDefault="00484128" w:rsidP="00EA7A52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441325</wp:posOffset>
            </wp:positionV>
            <wp:extent cx="1704975" cy="1133475"/>
            <wp:effectExtent l="171450" t="133350" r="371475" b="314325"/>
            <wp:wrapSquare wrapText="bothSides"/>
            <wp:docPr id="4" name="Immagine 4" descr="Risultati immagini per tower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tower of lond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70DC"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12700</wp:posOffset>
            </wp:positionV>
            <wp:extent cx="1866900" cy="1190625"/>
            <wp:effectExtent l="19050" t="0" r="0" b="0"/>
            <wp:wrapSquare wrapText="bothSides"/>
            <wp:docPr id="1" name="Immagine 1" descr="Risultati immagini per towe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ower brid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438E">
        <w:rPr>
          <w:rFonts w:ascii="Georgia" w:hAnsi="Georgia"/>
          <w:lang w:val="en-GB"/>
        </w:rPr>
        <w:t xml:space="preserve">Our walking tour starts </w:t>
      </w:r>
      <w:proofErr w:type="gramStart"/>
      <w:r w:rsidR="0083438E">
        <w:rPr>
          <w:rFonts w:ascii="Georgia" w:hAnsi="Georgia"/>
          <w:lang w:val="en-GB"/>
        </w:rPr>
        <w:t xml:space="preserve">with </w:t>
      </w:r>
      <w:r w:rsidR="00C41BA6" w:rsidRPr="009F70DC">
        <w:rPr>
          <w:rFonts w:ascii="Georgia" w:hAnsi="Georgia"/>
          <w:lang w:val="en-GB"/>
        </w:rPr>
        <w:t xml:space="preserve"> </w:t>
      </w:r>
      <w:r w:rsidR="00C41BA6" w:rsidRPr="009F70DC">
        <w:rPr>
          <w:rFonts w:ascii="Georgia" w:hAnsi="Georgia"/>
          <w:b/>
          <w:lang w:val="en-GB"/>
        </w:rPr>
        <w:t>Tower</w:t>
      </w:r>
      <w:proofErr w:type="gramEnd"/>
      <w:r w:rsidR="00C41BA6" w:rsidRPr="009F70DC">
        <w:rPr>
          <w:rFonts w:ascii="Georgia" w:hAnsi="Georgia"/>
          <w:b/>
          <w:lang w:val="en-GB"/>
        </w:rPr>
        <w:t xml:space="preserve"> Bridge</w:t>
      </w:r>
      <w:r w:rsidR="0083438E">
        <w:rPr>
          <w:rFonts w:ascii="Georgia" w:hAnsi="Georgia"/>
          <w:lang w:val="en-GB"/>
        </w:rPr>
        <w:t xml:space="preserve"> </w:t>
      </w:r>
      <w:r w:rsidR="00C41BA6" w:rsidRPr="009F70DC">
        <w:rPr>
          <w:rFonts w:ascii="Georgia" w:hAnsi="Georgia"/>
          <w:lang w:val="en-GB"/>
        </w:rPr>
        <w:t xml:space="preserve"> on the river Thames. It is a drawbridge, which can be raised to let ships pass through.</w:t>
      </w:r>
      <w:r w:rsidR="009F70DC" w:rsidRPr="009F70DC">
        <w:rPr>
          <w:lang w:val="en-US"/>
        </w:rPr>
        <w:t xml:space="preserve"> </w:t>
      </w:r>
    </w:p>
    <w:p w:rsidR="00C41BA6" w:rsidRDefault="00C41BA6" w:rsidP="00EA7A52">
      <w:pPr>
        <w:jc w:val="both"/>
        <w:rPr>
          <w:rFonts w:ascii="Georgia" w:hAnsi="Georgia"/>
          <w:lang w:val="en-GB"/>
        </w:rPr>
      </w:pPr>
      <w:r w:rsidRPr="009F70DC">
        <w:rPr>
          <w:rFonts w:ascii="Georgia" w:hAnsi="Georgia"/>
          <w:lang w:val="en-GB"/>
        </w:rPr>
        <w:t xml:space="preserve">A </w:t>
      </w:r>
      <w:r w:rsidR="00C431BA" w:rsidRPr="009F70DC">
        <w:rPr>
          <w:rFonts w:ascii="Georgia" w:hAnsi="Georgia"/>
          <w:lang w:val="en-GB"/>
        </w:rPr>
        <w:t xml:space="preserve">few miles away we can see </w:t>
      </w:r>
      <w:r w:rsidR="00C431BA" w:rsidRPr="009F70DC">
        <w:rPr>
          <w:rFonts w:ascii="Georgia" w:hAnsi="Georgia"/>
          <w:b/>
          <w:lang w:val="en-GB"/>
        </w:rPr>
        <w:t>The Tower of London</w:t>
      </w:r>
      <w:r w:rsidR="0083438E">
        <w:rPr>
          <w:rFonts w:ascii="Georgia" w:hAnsi="Georgia"/>
          <w:lang w:val="en-GB"/>
        </w:rPr>
        <w:t xml:space="preserve"> which is the Norman fortress built by William the Conqueror, </w:t>
      </w:r>
      <w:r w:rsidR="00C431BA" w:rsidRPr="009F70DC">
        <w:rPr>
          <w:rFonts w:ascii="Georgia" w:hAnsi="Georgia"/>
          <w:lang w:val="en-GB"/>
        </w:rPr>
        <w:t>the Crown Jewels are on show</w:t>
      </w:r>
      <w:r w:rsidR="0083438E">
        <w:rPr>
          <w:rFonts w:ascii="Georgia" w:hAnsi="Georgia"/>
          <w:lang w:val="en-GB"/>
        </w:rPr>
        <w:t xml:space="preserve"> here. You </w:t>
      </w:r>
      <w:proofErr w:type="gramStart"/>
      <w:r w:rsidR="0083438E">
        <w:rPr>
          <w:rFonts w:ascii="Georgia" w:hAnsi="Georgia"/>
          <w:lang w:val="en-GB"/>
        </w:rPr>
        <w:t>can  have</w:t>
      </w:r>
      <w:proofErr w:type="gramEnd"/>
      <w:r w:rsidR="0083438E">
        <w:rPr>
          <w:rFonts w:ascii="Georgia" w:hAnsi="Georgia"/>
          <w:lang w:val="en-GB"/>
        </w:rPr>
        <w:t xml:space="preserve">  lun</w:t>
      </w:r>
      <w:r w:rsidR="00EA245E">
        <w:rPr>
          <w:rFonts w:ascii="Georgia" w:hAnsi="Georgia"/>
          <w:lang w:val="en-GB"/>
        </w:rPr>
        <w:t>ch near  the Tower in a fi</w:t>
      </w:r>
      <w:r w:rsidR="0083438E">
        <w:rPr>
          <w:rFonts w:ascii="Georgia" w:hAnsi="Georgia"/>
          <w:lang w:val="en-GB"/>
        </w:rPr>
        <w:t xml:space="preserve">sh and chips shop. </w:t>
      </w:r>
    </w:p>
    <w:p w:rsidR="009161BF" w:rsidRPr="009F70DC" w:rsidRDefault="009161BF" w:rsidP="00EA7A52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213995</wp:posOffset>
            </wp:positionV>
            <wp:extent cx="1771650" cy="1181100"/>
            <wp:effectExtent l="190500" t="152400" r="171450" b="133350"/>
            <wp:wrapSquare wrapText="bothSides"/>
            <wp:docPr id="7" name="Immagine 7" descr="Risultati immagini per westminster ab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westminster abb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A7A52" w:rsidRPr="009F70DC" w:rsidRDefault="0083438E" w:rsidP="00EA7A52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After lunch we</w:t>
      </w:r>
      <w:r w:rsidR="00C431BA" w:rsidRPr="009F70DC">
        <w:rPr>
          <w:rFonts w:ascii="Georgia" w:hAnsi="Georgia"/>
          <w:lang w:val="en-GB"/>
        </w:rPr>
        <w:t xml:space="preserve"> visit the fantastic </w:t>
      </w:r>
      <w:proofErr w:type="spellStart"/>
      <w:r w:rsidR="00C431BA" w:rsidRPr="009F70DC">
        <w:rPr>
          <w:rFonts w:ascii="Georgia" w:hAnsi="Georgia"/>
          <w:b/>
          <w:lang w:val="en-GB"/>
        </w:rPr>
        <w:t>Westminister</w:t>
      </w:r>
      <w:proofErr w:type="spellEnd"/>
      <w:r w:rsidR="00C431BA" w:rsidRPr="009F70DC">
        <w:rPr>
          <w:rFonts w:ascii="Georgia" w:hAnsi="Georgia"/>
          <w:b/>
          <w:lang w:val="en-GB"/>
        </w:rPr>
        <w:t xml:space="preserve"> Abbey</w:t>
      </w:r>
      <w:r w:rsidR="00C431BA" w:rsidRPr="009F70DC">
        <w:rPr>
          <w:rFonts w:ascii="Georgia" w:hAnsi="Georgia"/>
          <w:lang w:val="en-GB"/>
        </w:rPr>
        <w:t>, which is one of the</w:t>
      </w:r>
      <w:r>
        <w:rPr>
          <w:rFonts w:ascii="Georgia" w:hAnsi="Georgia"/>
          <w:lang w:val="en-GB"/>
        </w:rPr>
        <w:t xml:space="preserve"> oldest buildings in London and </w:t>
      </w:r>
      <w:r w:rsidR="00C431BA" w:rsidRPr="009F70DC">
        <w:rPr>
          <w:rFonts w:ascii="Georgia" w:hAnsi="Georgia"/>
          <w:lang w:val="en-GB"/>
        </w:rPr>
        <w:t xml:space="preserve">a religious centre. </w:t>
      </w:r>
    </w:p>
    <w:p w:rsidR="009161BF" w:rsidRDefault="009161BF" w:rsidP="00EA7A52">
      <w:pPr>
        <w:jc w:val="both"/>
        <w:rPr>
          <w:rFonts w:ascii="Georgia" w:hAnsi="Georgia"/>
          <w:lang w:val="en-GB"/>
        </w:rPr>
      </w:pPr>
    </w:p>
    <w:p w:rsidR="009161BF" w:rsidRDefault="009161BF" w:rsidP="00EA7A52">
      <w:pPr>
        <w:jc w:val="both"/>
        <w:rPr>
          <w:rFonts w:ascii="Georgia" w:hAnsi="Georgia"/>
          <w:lang w:val="en-GB"/>
        </w:rPr>
      </w:pPr>
    </w:p>
    <w:p w:rsidR="009161BF" w:rsidRDefault="009161BF" w:rsidP="00EA7A52">
      <w:pPr>
        <w:jc w:val="both"/>
        <w:rPr>
          <w:rFonts w:ascii="Georgia" w:hAnsi="Georgia"/>
          <w:lang w:val="en-GB"/>
        </w:rPr>
      </w:pPr>
    </w:p>
    <w:p w:rsidR="00C431BA" w:rsidRPr="009F70DC" w:rsidRDefault="009161BF" w:rsidP="00EA7A52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1224280</wp:posOffset>
            </wp:positionV>
            <wp:extent cx="1914525" cy="1276350"/>
            <wp:effectExtent l="38100" t="0" r="28575" b="381000"/>
            <wp:wrapSquare wrapText="bothSides"/>
            <wp:docPr id="16" name="Immagine 16" descr="Risultati immagini per big 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big b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35636"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-185420</wp:posOffset>
            </wp:positionV>
            <wp:extent cx="3419475" cy="1314450"/>
            <wp:effectExtent l="19050" t="0" r="9525" b="0"/>
            <wp:wrapSquare wrapText="bothSides"/>
            <wp:docPr id="13" name="Immagine 13" descr="Risultati immagini per house of parli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house of parlia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438E">
        <w:rPr>
          <w:rFonts w:ascii="Georgia" w:hAnsi="Georgia"/>
          <w:lang w:val="en-GB"/>
        </w:rPr>
        <w:t xml:space="preserve">Later on we can </w:t>
      </w:r>
      <w:proofErr w:type="gramStart"/>
      <w:r w:rsidR="0083438E">
        <w:rPr>
          <w:rFonts w:ascii="Georgia" w:hAnsi="Georgia"/>
          <w:lang w:val="en-GB"/>
        </w:rPr>
        <w:t xml:space="preserve">admire </w:t>
      </w:r>
      <w:r w:rsidR="00C431BA" w:rsidRPr="009F70DC">
        <w:rPr>
          <w:rFonts w:ascii="Georgia" w:hAnsi="Georgia"/>
          <w:lang w:val="en-GB"/>
        </w:rPr>
        <w:t xml:space="preserve"> the</w:t>
      </w:r>
      <w:proofErr w:type="gramEnd"/>
      <w:r w:rsidR="00C431BA" w:rsidRPr="009F70DC">
        <w:rPr>
          <w:rFonts w:ascii="Georgia" w:hAnsi="Georgia"/>
          <w:lang w:val="en-GB"/>
        </w:rPr>
        <w:t xml:space="preserve"> </w:t>
      </w:r>
      <w:r w:rsidR="00C431BA" w:rsidRPr="009F70DC">
        <w:rPr>
          <w:rFonts w:ascii="Georgia" w:hAnsi="Georgia"/>
          <w:b/>
          <w:lang w:val="en-GB"/>
        </w:rPr>
        <w:t>Houses of Parliament</w:t>
      </w:r>
      <w:r w:rsidR="0083438E">
        <w:rPr>
          <w:rFonts w:ascii="Georgia" w:hAnsi="Georgia"/>
          <w:lang w:val="en-GB"/>
        </w:rPr>
        <w:t xml:space="preserve"> which</w:t>
      </w:r>
      <w:r w:rsidR="00C431BA" w:rsidRPr="009F70DC">
        <w:rPr>
          <w:rFonts w:ascii="Georgia" w:hAnsi="Georgia"/>
          <w:lang w:val="en-GB"/>
        </w:rPr>
        <w:t xml:space="preserve"> is on the north bank of the river Thames. It is the place where the House of Commons and the Lords meet to discuss laws. </w:t>
      </w:r>
    </w:p>
    <w:p w:rsidR="0083438E" w:rsidRDefault="006176E7" w:rsidP="00EA7A52">
      <w:pPr>
        <w:jc w:val="both"/>
        <w:rPr>
          <w:rFonts w:ascii="Georgia" w:hAnsi="Georgia"/>
          <w:lang w:val="en-GB"/>
        </w:rPr>
      </w:pPr>
      <w:r w:rsidRPr="009F70DC">
        <w:rPr>
          <w:rFonts w:ascii="Georgia" w:hAnsi="Georgia"/>
          <w:lang w:val="en-GB"/>
        </w:rPr>
        <w:t xml:space="preserve">Near here we </w:t>
      </w:r>
      <w:r w:rsidR="0083438E">
        <w:rPr>
          <w:rFonts w:ascii="Georgia" w:hAnsi="Georgia"/>
          <w:lang w:val="en-GB"/>
        </w:rPr>
        <w:t>can see</w:t>
      </w:r>
      <w:r w:rsidRPr="009F70DC">
        <w:rPr>
          <w:rFonts w:ascii="Georgia" w:hAnsi="Georgia"/>
          <w:lang w:val="en-GB"/>
        </w:rPr>
        <w:t xml:space="preserve"> the famous </w:t>
      </w:r>
      <w:r w:rsidRPr="009F70DC">
        <w:rPr>
          <w:rFonts w:ascii="Georgia" w:hAnsi="Georgia"/>
          <w:b/>
          <w:lang w:val="en-GB"/>
        </w:rPr>
        <w:t>Big Ben</w:t>
      </w:r>
      <w:r w:rsidRPr="009F70DC">
        <w:rPr>
          <w:rFonts w:ascii="Georgia" w:hAnsi="Georgia"/>
          <w:lang w:val="en-GB"/>
        </w:rPr>
        <w:t xml:space="preserve">, which is the landmark of London. This building includes a clock tower and a bell. </w:t>
      </w:r>
    </w:p>
    <w:p w:rsidR="006176E7" w:rsidRPr="009F70DC" w:rsidRDefault="009161BF" w:rsidP="00EA7A52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213360</wp:posOffset>
            </wp:positionV>
            <wp:extent cx="1838325" cy="1047750"/>
            <wp:effectExtent l="19050" t="0" r="9525" b="0"/>
            <wp:wrapSquare wrapText="bothSides"/>
            <wp:docPr id="19" name="Immagine 1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438E">
        <w:rPr>
          <w:rFonts w:ascii="Georgia" w:hAnsi="Georgia"/>
          <w:lang w:val="en-GB"/>
        </w:rPr>
        <w:t>I</w:t>
      </w:r>
      <w:r w:rsidR="006176E7" w:rsidRPr="009F70DC">
        <w:rPr>
          <w:rFonts w:ascii="Georgia" w:hAnsi="Georgia"/>
          <w:lang w:val="en-GB"/>
        </w:rPr>
        <w:t xml:space="preserve">f it is a </w:t>
      </w:r>
      <w:r w:rsidR="0083438E">
        <w:rPr>
          <w:rFonts w:ascii="Georgia" w:hAnsi="Georgia"/>
          <w:lang w:val="en-GB"/>
        </w:rPr>
        <w:t>sunny</w:t>
      </w:r>
      <w:r w:rsidR="006176E7" w:rsidRPr="009F70DC">
        <w:rPr>
          <w:rFonts w:ascii="Georgia" w:hAnsi="Georgia"/>
          <w:lang w:val="en-GB"/>
        </w:rPr>
        <w:t xml:space="preserve"> day</w:t>
      </w:r>
      <w:r w:rsidR="0083438E">
        <w:rPr>
          <w:rFonts w:ascii="Georgia" w:hAnsi="Georgia"/>
          <w:lang w:val="en-GB"/>
        </w:rPr>
        <w:t>,</w:t>
      </w:r>
      <w:r w:rsidR="006176E7" w:rsidRPr="009F70DC">
        <w:rPr>
          <w:rFonts w:ascii="Georgia" w:hAnsi="Georgia"/>
          <w:lang w:val="en-GB"/>
        </w:rPr>
        <w:t xml:space="preserve"> we can’t miss the opportunity to have a flight on the</w:t>
      </w:r>
      <w:r w:rsidR="0083438E">
        <w:rPr>
          <w:rFonts w:ascii="Georgia" w:hAnsi="Georgia"/>
          <w:lang w:val="en-GB"/>
        </w:rPr>
        <w:t xml:space="preserve"> </w:t>
      </w:r>
      <w:r w:rsidR="0083438E" w:rsidRPr="0083438E">
        <w:rPr>
          <w:rFonts w:ascii="Georgia" w:hAnsi="Georgia"/>
          <w:b/>
          <w:lang w:val="en-GB"/>
        </w:rPr>
        <w:t>London</w:t>
      </w:r>
      <w:r w:rsidR="0083438E">
        <w:rPr>
          <w:rFonts w:ascii="Georgia" w:hAnsi="Georgia"/>
          <w:lang w:val="en-GB"/>
        </w:rPr>
        <w:t xml:space="preserve"> </w:t>
      </w:r>
      <w:r w:rsidR="0083438E" w:rsidRPr="0083438E">
        <w:rPr>
          <w:rFonts w:ascii="Georgia" w:hAnsi="Georgia"/>
          <w:b/>
          <w:lang w:val="en-GB"/>
        </w:rPr>
        <w:t>Eye</w:t>
      </w:r>
      <w:r w:rsidR="0083438E">
        <w:rPr>
          <w:rFonts w:ascii="Georgia" w:hAnsi="Georgia"/>
          <w:lang w:val="en-GB"/>
        </w:rPr>
        <w:t xml:space="preserve"> the</w:t>
      </w:r>
      <w:r w:rsidR="006176E7" w:rsidRPr="009F70DC">
        <w:rPr>
          <w:rFonts w:ascii="Georgia" w:hAnsi="Georgia"/>
          <w:lang w:val="en-GB"/>
        </w:rPr>
        <w:t xml:space="preserve"> panoramic whee</w:t>
      </w:r>
      <w:r w:rsidR="0083438E">
        <w:rPr>
          <w:rFonts w:ascii="Georgia" w:hAnsi="Georgia"/>
          <w:lang w:val="en-GB"/>
        </w:rPr>
        <w:t>l which is 135 metres tall</w:t>
      </w:r>
      <w:r w:rsidR="006176E7" w:rsidRPr="009F70DC">
        <w:rPr>
          <w:rFonts w:ascii="Georgia" w:hAnsi="Georgia"/>
          <w:lang w:val="en-GB"/>
        </w:rPr>
        <w:t>.</w:t>
      </w:r>
      <w:r w:rsidR="009940BC" w:rsidRPr="009940BC">
        <w:rPr>
          <w:lang w:val="en-US"/>
        </w:rPr>
        <w:t xml:space="preserve"> </w:t>
      </w:r>
    </w:p>
    <w:p w:rsidR="006176E7" w:rsidRPr="009F70DC" w:rsidRDefault="006176E7" w:rsidP="00EA7A52">
      <w:pPr>
        <w:jc w:val="both"/>
        <w:rPr>
          <w:rFonts w:ascii="Georgia" w:hAnsi="Georgia"/>
          <w:lang w:val="en-GB"/>
        </w:rPr>
      </w:pPr>
      <w:proofErr w:type="gramStart"/>
      <w:r w:rsidRPr="009F70DC">
        <w:rPr>
          <w:rFonts w:ascii="Georgia" w:hAnsi="Georgia"/>
          <w:lang w:val="en-GB"/>
        </w:rPr>
        <w:t>Overnight stay at the Hotel.</w:t>
      </w:r>
      <w:proofErr w:type="gramEnd"/>
      <w:r w:rsidRPr="009F70DC">
        <w:rPr>
          <w:rFonts w:ascii="Georgia" w:hAnsi="Georgia"/>
          <w:lang w:val="en-GB"/>
        </w:rPr>
        <w:t xml:space="preserve"> </w:t>
      </w:r>
    </w:p>
    <w:p w:rsidR="006176E7" w:rsidRPr="009161BF" w:rsidRDefault="009161BF" w:rsidP="00EA7A52">
      <w:pPr>
        <w:jc w:val="both"/>
        <w:rPr>
          <w:rFonts w:ascii="Algerian" w:hAnsi="Algerian"/>
          <w:color w:val="00B0F0"/>
          <w:sz w:val="32"/>
          <w:u w:val="single"/>
          <w:lang w:val="en-GB"/>
        </w:rPr>
      </w:pPr>
      <w:r w:rsidRPr="009161BF">
        <w:rPr>
          <w:rFonts w:ascii="Algerian" w:hAnsi="Algerian"/>
          <w:color w:val="00B0F0"/>
          <w:sz w:val="32"/>
          <w:u w:val="single"/>
          <w:lang w:val="en-GB"/>
        </w:rPr>
        <w:t>DAY 2</w:t>
      </w:r>
    </w:p>
    <w:p w:rsidR="0001573B" w:rsidRDefault="0001573B" w:rsidP="00EA7A52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128905</wp:posOffset>
            </wp:positionV>
            <wp:extent cx="2352675" cy="1323975"/>
            <wp:effectExtent l="19050" t="0" r="9525" b="0"/>
            <wp:wrapSquare wrapText="bothSides"/>
            <wp:docPr id="22" name="Immagine 22" descr="Risultati immagini per buckingham pa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i immagini per buckingham pala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76E7" w:rsidRPr="009F70DC" w:rsidRDefault="006176E7" w:rsidP="00EA7A52">
      <w:pPr>
        <w:jc w:val="both"/>
        <w:rPr>
          <w:rFonts w:ascii="Georgia" w:hAnsi="Georgia"/>
          <w:lang w:val="en-GB"/>
        </w:rPr>
      </w:pPr>
      <w:r w:rsidRPr="009F70DC">
        <w:rPr>
          <w:rFonts w:ascii="Georgia" w:hAnsi="Georgia"/>
          <w:lang w:val="en-GB"/>
        </w:rPr>
        <w:t>Today after b</w:t>
      </w:r>
      <w:r w:rsidR="0083438E">
        <w:rPr>
          <w:rFonts w:ascii="Georgia" w:hAnsi="Georgia"/>
          <w:lang w:val="en-GB"/>
        </w:rPr>
        <w:t>reakfast we head off to</w:t>
      </w:r>
      <w:r w:rsidRPr="009F70DC">
        <w:rPr>
          <w:rFonts w:ascii="Georgia" w:hAnsi="Georgia"/>
          <w:lang w:val="en-GB"/>
        </w:rPr>
        <w:t xml:space="preserve"> </w:t>
      </w:r>
      <w:r w:rsidRPr="009F70DC">
        <w:rPr>
          <w:rFonts w:ascii="Georgia" w:hAnsi="Georgia"/>
          <w:b/>
          <w:lang w:val="en-GB"/>
        </w:rPr>
        <w:t>Buckingham Palace</w:t>
      </w:r>
      <w:r w:rsidRPr="009F70DC">
        <w:rPr>
          <w:rFonts w:ascii="Georgia" w:hAnsi="Georgia"/>
          <w:lang w:val="en-GB"/>
        </w:rPr>
        <w:t>, which is the residence of the Queen and the Royal Family</w:t>
      </w:r>
      <w:r w:rsidR="0083438E">
        <w:rPr>
          <w:rFonts w:ascii="Georgia" w:hAnsi="Georgia"/>
          <w:lang w:val="en-GB"/>
        </w:rPr>
        <w:t xml:space="preserve">, where you can watch </w:t>
      </w:r>
      <w:proofErr w:type="gramStart"/>
      <w:r w:rsidR="0083438E">
        <w:rPr>
          <w:rFonts w:ascii="Georgia" w:hAnsi="Georgia"/>
          <w:lang w:val="en-GB"/>
        </w:rPr>
        <w:t>the  famous</w:t>
      </w:r>
      <w:proofErr w:type="gramEnd"/>
      <w:r w:rsidR="0083438E">
        <w:rPr>
          <w:rFonts w:ascii="Georgia" w:hAnsi="Georgia"/>
          <w:lang w:val="en-GB"/>
        </w:rPr>
        <w:t xml:space="preserve"> C</w:t>
      </w:r>
      <w:r w:rsidR="00103D5C" w:rsidRPr="009F70DC">
        <w:rPr>
          <w:rFonts w:ascii="Georgia" w:hAnsi="Georgia"/>
          <w:lang w:val="en-GB"/>
        </w:rPr>
        <w:t>hanging of the guard at 11.30 a.m.</w:t>
      </w:r>
    </w:p>
    <w:p w:rsidR="00DF3C53" w:rsidRPr="009F70DC" w:rsidRDefault="00103D5C" w:rsidP="00EA7A52">
      <w:pPr>
        <w:jc w:val="both"/>
        <w:rPr>
          <w:rFonts w:ascii="Georgia" w:hAnsi="Georgia"/>
          <w:lang w:val="en-GB"/>
        </w:rPr>
      </w:pPr>
      <w:r w:rsidRPr="009F70DC">
        <w:rPr>
          <w:rFonts w:ascii="Georgia" w:hAnsi="Georgia"/>
          <w:lang w:val="en-GB"/>
        </w:rPr>
        <w:t xml:space="preserve">After this short visit we reach </w:t>
      </w:r>
      <w:r w:rsidRPr="009F70DC">
        <w:rPr>
          <w:rFonts w:ascii="Georgia" w:hAnsi="Georgia"/>
          <w:b/>
          <w:lang w:val="en-GB"/>
        </w:rPr>
        <w:t>Piccadilly Circus</w:t>
      </w:r>
      <w:r w:rsidRPr="009F70DC">
        <w:rPr>
          <w:rFonts w:ascii="Georgia" w:hAnsi="Georgia"/>
          <w:lang w:val="en-GB"/>
        </w:rPr>
        <w:t xml:space="preserve">, the centre of London’s entertainment world. Here you </w:t>
      </w:r>
      <w:r w:rsidR="00DF3C53" w:rsidRPr="009F70DC">
        <w:rPr>
          <w:rFonts w:ascii="Georgia" w:hAnsi="Georgia"/>
          <w:lang w:val="en-GB"/>
        </w:rPr>
        <w:t>have time for sho</w:t>
      </w:r>
      <w:r w:rsidR="0083438E">
        <w:rPr>
          <w:rFonts w:ascii="Georgia" w:hAnsi="Georgia"/>
          <w:lang w:val="en-GB"/>
        </w:rPr>
        <w:t>pping and yo</w:t>
      </w:r>
      <w:r w:rsidR="00EA245E">
        <w:rPr>
          <w:rFonts w:ascii="Georgia" w:hAnsi="Georgia"/>
          <w:lang w:val="en-GB"/>
        </w:rPr>
        <w:t xml:space="preserve">u can have lunch in a </w:t>
      </w:r>
      <w:proofErr w:type="gramStart"/>
      <w:r w:rsidR="00EA245E">
        <w:rPr>
          <w:rFonts w:ascii="Georgia" w:hAnsi="Georgia"/>
          <w:lang w:val="en-GB"/>
        </w:rPr>
        <w:t>café  like</w:t>
      </w:r>
      <w:proofErr w:type="gramEnd"/>
      <w:r w:rsidR="00EA245E">
        <w:rPr>
          <w:rFonts w:ascii="Georgia" w:hAnsi="Georgia"/>
          <w:lang w:val="en-GB"/>
        </w:rPr>
        <w:t xml:space="preserve"> “Jewel Piccadilly” a beautiful and good café.</w:t>
      </w:r>
    </w:p>
    <w:p w:rsidR="002747AB" w:rsidRDefault="002747AB" w:rsidP="00EA7A52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27305</wp:posOffset>
            </wp:positionV>
            <wp:extent cx="4572000" cy="1485900"/>
            <wp:effectExtent l="19050" t="0" r="0" b="0"/>
            <wp:wrapSquare wrapText="bothSides"/>
            <wp:docPr id="25" name="Immagine 25" descr="Risultati immagini per piccadilly cir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sultati immagini per piccadilly circu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747AB" w:rsidRDefault="002747AB" w:rsidP="00EA7A52">
      <w:pPr>
        <w:jc w:val="both"/>
        <w:rPr>
          <w:rFonts w:ascii="Georgia" w:hAnsi="Georgia"/>
          <w:lang w:val="en-GB"/>
        </w:rPr>
      </w:pPr>
    </w:p>
    <w:p w:rsidR="002747AB" w:rsidRDefault="002747AB" w:rsidP="00EA7A52">
      <w:pPr>
        <w:jc w:val="both"/>
        <w:rPr>
          <w:rFonts w:ascii="Georgia" w:hAnsi="Georgia"/>
          <w:lang w:val="en-GB"/>
        </w:rPr>
      </w:pPr>
    </w:p>
    <w:p w:rsidR="002747AB" w:rsidRDefault="002747AB" w:rsidP="00EA7A52">
      <w:pPr>
        <w:jc w:val="both"/>
        <w:rPr>
          <w:rFonts w:ascii="Georgia" w:hAnsi="Georgia"/>
          <w:lang w:val="en-GB"/>
        </w:rPr>
      </w:pPr>
    </w:p>
    <w:p w:rsidR="002747AB" w:rsidRDefault="002747AB" w:rsidP="00EA7A52">
      <w:pPr>
        <w:jc w:val="both"/>
        <w:rPr>
          <w:rFonts w:ascii="Georgia" w:hAnsi="Georgia"/>
          <w:lang w:val="en-GB"/>
        </w:rPr>
      </w:pPr>
    </w:p>
    <w:p w:rsidR="00EA245E" w:rsidRDefault="002747AB" w:rsidP="00EA7A52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299085</wp:posOffset>
            </wp:positionV>
            <wp:extent cx="1769110" cy="1076960"/>
            <wp:effectExtent l="38100" t="0" r="21590" b="332740"/>
            <wp:wrapSquare wrapText="bothSides"/>
            <wp:docPr id="31" name="Immagine 31" descr="Risultati immagini per harr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sultati immagini per harrod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76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299085</wp:posOffset>
            </wp:positionV>
            <wp:extent cx="1921510" cy="1285875"/>
            <wp:effectExtent l="19050" t="0" r="2540" b="0"/>
            <wp:wrapSquare wrapText="bothSides"/>
            <wp:docPr id="28" name="Immagine 28" descr="Risultati immagini per hyd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i immagini per hyde par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493684">
        <w:rPr>
          <w:rFonts w:ascii="Georgia" w:hAnsi="Georgia"/>
          <w:lang w:val="en-GB"/>
        </w:rPr>
        <w:t xml:space="preserve">Afterwards </w:t>
      </w:r>
      <w:r w:rsidR="00DF3C53" w:rsidRPr="009F70DC">
        <w:rPr>
          <w:rFonts w:ascii="Georgia" w:hAnsi="Georgia"/>
          <w:lang w:val="en-GB"/>
        </w:rPr>
        <w:t xml:space="preserve"> we</w:t>
      </w:r>
      <w:proofErr w:type="gramEnd"/>
      <w:r w:rsidR="00DF3C53" w:rsidRPr="009F70DC">
        <w:rPr>
          <w:rFonts w:ascii="Georgia" w:hAnsi="Georgia"/>
          <w:lang w:val="en-GB"/>
        </w:rPr>
        <w:t xml:space="preserve"> will reach </w:t>
      </w:r>
      <w:r w:rsidR="00DF3C53" w:rsidRPr="009F70DC">
        <w:rPr>
          <w:rFonts w:ascii="Georgia" w:hAnsi="Georgia"/>
          <w:b/>
          <w:lang w:val="en-GB"/>
        </w:rPr>
        <w:t>Hyde Park</w:t>
      </w:r>
      <w:r w:rsidR="00DF3C53" w:rsidRPr="009F70DC">
        <w:rPr>
          <w:rFonts w:ascii="Georgia" w:hAnsi="Georgia"/>
          <w:lang w:val="en-GB"/>
        </w:rPr>
        <w:t>, which is used for every kind of public occasion.</w:t>
      </w:r>
      <w:r w:rsidR="00493684">
        <w:rPr>
          <w:rFonts w:ascii="Georgia" w:hAnsi="Georgia"/>
          <w:lang w:val="en-GB"/>
        </w:rPr>
        <w:t xml:space="preserve"> Ere you can walk in the green, have picnics, row boots, go horse-riding, feel and watch animals.</w:t>
      </w:r>
      <w:r w:rsidR="00DF3C53" w:rsidRPr="009F70DC">
        <w:rPr>
          <w:rFonts w:ascii="Georgia" w:hAnsi="Georgia"/>
          <w:lang w:val="en-GB"/>
        </w:rPr>
        <w:t xml:space="preserve"> The corner near Marble Arch is known as Speaker’s Corner. </w:t>
      </w:r>
    </w:p>
    <w:p w:rsidR="00EA245E" w:rsidRPr="009F70DC" w:rsidRDefault="00EA245E" w:rsidP="00EA7A52">
      <w:pPr>
        <w:jc w:val="both"/>
        <w:rPr>
          <w:rFonts w:ascii="Georgia" w:hAnsi="Georgia"/>
          <w:lang w:val="en-GB"/>
        </w:rPr>
      </w:pPr>
    </w:p>
    <w:p w:rsidR="00493684" w:rsidRPr="009F70DC" w:rsidRDefault="00493684" w:rsidP="00EA7A52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lastRenderedPageBreak/>
        <w:t>Later on,</w:t>
      </w:r>
      <w:r w:rsidR="00DF3C53" w:rsidRPr="009F70DC">
        <w:rPr>
          <w:rFonts w:ascii="Georgia" w:hAnsi="Georgia"/>
          <w:lang w:val="en-GB"/>
        </w:rPr>
        <w:t xml:space="preserve"> you </w:t>
      </w:r>
      <w:r>
        <w:rPr>
          <w:rFonts w:ascii="Georgia" w:hAnsi="Georgia"/>
          <w:lang w:val="en-GB"/>
        </w:rPr>
        <w:t xml:space="preserve">can go shopping at Harrods </w:t>
      </w:r>
      <w:proofErr w:type="gramStart"/>
      <w:r>
        <w:rPr>
          <w:rFonts w:ascii="Georgia" w:hAnsi="Georgia"/>
          <w:lang w:val="en-GB"/>
        </w:rPr>
        <w:t xml:space="preserve">a famous </w:t>
      </w:r>
      <w:r w:rsidR="00DF3C53" w:rsidRPr="009F70DC">
        <w:rPr>
          <w:rFonts w:ascii="Georgia" w:hAnsi="Georgia"/>
          <w:lang w:val="en-GB"/>
        </w:rPr>
        <w:t xml:space="preserve">department </w:t>
      </w:r>
      <w:r>
        <w:rPr>
          <w:rFonts w:ascii="Georgia" w:hAnsi="Georgia"/>
          <w:lang w:val="en-GB"/>
        </w:rPr>
        <w:t>stores</w:t>
      </w:r>
      <w:proofErr w:type="gramEnd"/>
      <w:r>
        <w:rPr>
          <w:rFonts w:ascii="Georgia" w:hAnsi="Georgia"/>
          <w:lang w:val="en-GB"/>
        </w:rPr>
        <w:t xml:space="preserve"> which is the official London shop of the Royal Family. You can have dinner in Selfridges in Oxford Street where you can eat something </w:t>
      </w:r>
      <w:r w:rsidR="00DD2F9D">
        <w:rPr>
          <w:rFonts w:ascii="Georgia" w:hAnsi="Georgia"/>
          <w:lang w:val="en-GB"/>
        </w:rPr>
        <w:t>at the restaurant “The Roof Deck”.</w:t>
      </w:r>
    </w:p>
    <w:p w:rsidR="00FC325D" w:rsidRPr="009F70DC" w:rsidRDefault="00B31568" w:rsidP="00EA7A52">
      <w:pPr>
        <w:jc w:val="both"/>
        <w:rPr>
          <w:rFonts w:ascii="Georgia" w:hAnsi="Georgia"/>
          <w:lang w:val="en-GB"/>
        </w:rPr>
      </w:pPr>
      <w:proofErr w:type="gramStart"/>
      <w:r w:rsidRPr="009F70DC">
        <w:rPr>
          <w:rFonts w:ascii="Georgia" w:hAnsi="Georgia"/>
          <w:lang w:val="en-GB"/>
        </w:rPr>
        <w:t>O</w:t>
      </w:r>
      <w:r w:rsidR="00DF3C53" w:rsidRPr="009F70DC">
        <w:rPr>
          <w:rFonts w:ascii="Georgia" w:hAnsi="Georgia"/>
          <w:lang w:val="en-GB"/>
        </w:rPr>
        <w:t>verni</w:t>
      </w:r>
      <w:r w:rsidRPr="009F70DC">
        <w:rPr>
          <w:rFonts w:ascii="Georgia" w:hAnsi="Georgia"/>
          <w:lang w:val="en-GB"/>
        </w:rPr>
        <w:t>ght stay at the Hotel.</w:t>
      </w:r>
      <w:proofErr w:type="gramEnd"/>
    </w:p>
    <w:p w:rsidR="002747AB" w:rsidRDefault="002747AB" w:rsidP="00EA7A52">
      <w:pPr>
        <w:jc w:val="both"/>
        <w:rPr>
          <w:rFonts w:ascii="Georgia" w:hAnsi="Georgia"/>
          <w:b/>
          <w:lang w:val="en-GB"/>
        </w:rPr>
      </w:pPr>
    </w:p>
    <w:p w:rsidR="00B31568" w:rsidRPr="002747AB" w:rsidRDefault="00A11EE1" w:rsidP="00EA7A52">
      <w:pPr>
        <w:jc w:val="both"/>
        <w:rPr>
          <w:rFonts w:ascii="Algerian" w:hAnsi="Algerian"/>
          <w:color w:val="00B0F0"/>
          <w:sz w:val="32"/>
          <w:u w:val="single"/>
          <w:lang w:val="en-GB"/>
        </w:rPr>
      </w:pPr>
      <w:proofErr w:type="gramStart"/>
      <w:r w:rsidRPr="002747AB">
        <w:rPr>
          <w:rFonts w:ascii="Algerian" w:hAnsi="Algerian"/>
          <w:color w:val="00B0F0"/>
          <w:sz w:val="32"/>
          <w:u w:val="single"/>
          <w:lang w:val="en-GB"/>
        </w:rPr>
        <w:t>DAY 3.</w:t>
      </w:r>
      <w:proofErr w:type="gramEnd"/>
    </w:p>
    <w:p w:rsidR="006E4C04" w:rsidRDefault="006E4C04" w:rsidP="00EA7A52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239395</wp:posOffset>
            </wp:positionV>
            <wp:extent cx="1845310" cy="1390650"/>
            <wp:effectExtent l="38100" t="0" r="21590" b="400050"/>
            <wp:wrapSquare wrapText="bothSides"/>
            <wp:docPr id="37" name="Immagine 3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7000" t="11475" r="15334" b="1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390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35636"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242570</wp:posOffset>
            </wp:positionV>
            <wp:extent cx="2200275" cy="1238250"/>
            <wp:effectExtent l="38100" t="0" r="28575" b="361950"/>
            <wp:wrapSquare wrapText="bothSides"/>
            <wp:docPr id="34" name="Immagine 3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D2F9D">
        <w:rPr>
          <w:rFonts w:ascii="Georgia" w:hAnsi="Georgia"/>
          <w:lang w:val="en-GB"/>
        </w:rPr>
        <w:t xml:space="preserve">Today we </w:t>
      </w:r>
      <w:proofErr w:type="gramStart"/>
      <w:r w:rsidR="00DD2F9D">
        <w:rPr>
          <w:rFonts w:ascii="Georgia" w:hAnsi="Georgia"/>
          <w:lang w:val="en-GB"/>
        </w:rPr>
        <w:t xml:space="preserve">visit </w:t>
      </w:r>
      <w:r w:rsidR="00A11EE1" w:rsidRPr="009F70DC">
        <w:rPr>
          <w:rFonts w:ascii="Georgia" w:hAnsi="Georgia"/>
          <w:lang w:val="en-GB"/>
        </w:rPr>
        <w:t xml:space="preserve"> the</w:t>
      </w:r>
      <w:proofErr w:type="gramEnd"/>
      <w:r w:rsidR="00A11EE1" w:rsidRPr="009F70DC">
        <w:rPr>
          <w:rFonts w:ascii="Georgia" w:hAnsi="Georgia"/>
          <w:lang w:val="en-GB"/>
        </w:rPr>
        <w:t xml:space="preserve"> </w:t>
      </w:r>
      <w:r w:rsidR="00A11EE1" w:rsidRPr="009F70DC">
        <w:rPr>
          <w:rFonts w:ascii="Georgia" w:hAnsi="Georgia"/>
          <w:b/>
          <w:lang w:val="en-GB"/>
        </w:rPr>
        <w:t>British Museum</w:t>
      </w:r>
      <w:r w:rsidR="00A11EE1" w:rsidRPr="009F70DC">
        <w:rPr>
          <w:rFonts w:ascii="Georgia" w:hAnsi="Georgia"/>
          <w:lang w:val="en-GB"/>
        </w:rPr>
        <w:t xml:space="preserve">, which is the largest and richest museum in the world. Inside there are the Egyptian Galleries. </w:t>
      </w:r>
      <w:r>
        <w:rPr>
          <w:rFonts w:ascii="Georgia" w:hAnsi="Georgia"/>
          <w:lang w:val="en-GB"/>
        </w:rPr>
        <w:t xml:space="preserve"> Here we have lunch in a restaurant in Russel Street called “</w:t>
      </w:r>
      <w:proofErr w:type="spellStart"/>
      <w:r>
        <w:rPr>
          <w:rFonts w:ascii="Georgia" w:hAnsi="Georgia"/>
          <w:lang w:val="en-GB"/>
        </w:rPr>
        <w:t>Marquess</w:t>
      </w:r>
      <w:proofErr w:type="spellEnd"/>
      <w:r>
        <w:rPr>
          <w:rFonts w:ascii="Georgia" w:hAnsi="Georgia"/>
          <w:lang w:val="en-GB"/>
        </w:rPr>
        <w:t xml:space="preserve"> of Anglesey”. </w:t>
      </w:r>
    </w:p>
    <w:p w:rsidR="00A11EE1" w:rsidRPr="009F70DC" w:rsidRDefault="006E4C04" w:rsidP="00EA7A52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After, from here it is easy to reach</w:t>
      </w:r>
      <w:r w:rsidR="00A11EE1" w:rsidRPr="009F70DC">
        <w:rPr>
          <w:rFonts w:ascii="Georgia" w:hAnsi="Georgia"/>
          <w:lang w:val="en-GB"/>
        </w:rPr>
        <w:t xml:space="preserve"> </w:t>
      </w:r>
      <w:r w:rsidR="00A11EE1" w:rsidRPr="009F70DC">
        <w:rPr>
          <w:rFonts w:ascii="Georgia" w:hAnsi="Georgia"/>
          <w:b/>
          <w:lang w:val="en-GB"/>
        </w:rPr>
        <w:t>Trafalgar Square</w:t>
      </w:r>
      <w:r w:rsidR="00A11EE1" w:rsidRPr="009F70DC">
        <w:rPr>
          <w:rFonts w:ascii="Georgia" w:hAnsi="Georgia"/>
          <w:lang w:val="en-GB"/>
        </w:rPr>
        <w:t>, which was named after Horatio Nelson’s victory over Napoleon. Nelson’s column commemorates the victory.</w:t>
      </w:r>
      <w:r w:rsidR="00235636" w:rsidRPr="00235636">
        <w:rPr>
          <w:lang w:val="en-US"/>
        </w:rPr>
        <w:t xml:space="preserve"> </w:t>
      </w:r>
      <w:r w:rsidRPr="009F70DC">
        <w:rPr>
          <w:rFonts w:ascii="Georgia" w:hAnsi="Georgia"/>
          <w:lang w:val="en-GB"/>
        </w:rPr>
        <w:t>We visit the National Gallery, which contains a collection of paintings from</w:t>
      </w:r>
      <w:r>
        <w:rPr>
          <w:rFonts w:ascii="Georgia" w:hAnsi="Georgia"/>
          <w:lang w:val="en-GB"/>
        </w:rPr>
        <w:t xml:space="preserve"> the</w:t>
      </w:r>
      <w:r w:rsidRPr="009F70DC">
        <w:rPr>
          <w:rFonts w:ascii="Georgia" w:hAnsi="Georgia"/>
          <w:lang w:val="en-GB"/>
        </w:rPr>
        <w:t xml:space="preserve"> 13</w:t>
      </w:r>
      <w:r w:rsidRPr="009F70DC">
        <w:rPr>
          <w:rFonts w:ascii="Georgia" w:hAnsi="Georgia"/>
          <w:vertAlign w:val="superscript"/>
          <w:lang w:val="en-GB"/>
        </w:rPr>
        <w:t>th</w:t>
      </w:r>
      <w:r w:rsidRPr="009F70DC">
        <w:rPr>
          <w:rFonts w:ascii="Georgia" w:hAnsi="Georgia"/>
          <w:lang w:val="en-GB"/>
        </w:rPr>
        <w:t xml:space="preserve"> century to this century.</w:t>
      </w:r>
    </w:p>
    <w:p w:rsidR="00A11EE1" w:rsidRPr="009F70DC" w:rsidRDefault="006E4C04" w:rsidP="00EA7A52">
      <w:pPr>
        <w:jc w:val="both"/>
        <w:rPr>
          <w:rFonts w:ascii="Georgia" w:hAnsi="Georgia"/>
          <w:lang w:val="en-GB"/>
        </w:rPr>
      </w:pPr>
      <w:proofErr w:type="gramStart"/>
      <w:r>
        <w:rPr>
          <w:rFonts w:ascii="Georgia" w:hAnsi="Georgia"/>
          <w:lang w:val="en-GB"/>
        </w:rPr>
        <w:t>Departure from</w:t>
      </w:r>
      <w:r w:rsidR="00A11EE1" w:rsidRPr="009F70DC">
        <w:rPr>
          <w:rFonts w:ascii="Georgia" w:hAnsi="Georgia"/>
          <w:lang w:val="en-GB"/>
        </w:rPr>
        <w:t xml:space="preserve"> Gat</w:t>
      </w:r>
      <w:r>
        <w:rPr>
          <w:rFonts w:ascii="Georgia" w:hAnsi="Georgia"/>
          <w:lang w:val="en-GB"/>
        </w:rPr>
        <w:t>wick airport our post at 7 o’ clock p.m</w:t>
      </w:r>
      <w:r w:rsidR="000341A7" w:rsidRPr="009F70DC">
        <w:rPr>
          <w:rFonts w:ascii="Georgia" w:hAnsi="Georgia"/>
          <w:lang w:val="en-GB"/>
        </w:rPr>
        <w:t>.</w:t>
      </w:r>
      <w:proofErr w:type="gramEnd"/>
      <w:r w:rsidR="000341A7" w:rsidRPr="009F70DC">
        <w:rPr>
          <w:rFonts w:ascii="Georgia" w:hAnsi="Georgia"/>
          <w:lang w:val="en-GB"/>
        </w:rPr>
        <w:t xml:space="preserve"> </w:t>
      </w:r>
    </w:p>
    <w:p w:rsidR="00103D5C" w:rsidRDefault="00103D5C" w:rsidP="00C41BA6">
      <w:pPr>
        <w:rPr>
          <w:lang w:val="en-GB"/>
        </w:rPr>
      </w:pPr>
      <w:r>
        <w:rPr>
          <w:lang w:val="en-GB"/>
        </w:rPr>
        <w:t xml:space="preserve"> </w:t>
      </w:r>
    </w:p>
    <w:p w:rsidR="00C41BA6" w:rsidRDefault="00C41BA6">
      <w:pPr>
        <w:rPr>
          <w:lang w:val="en-GB"/>
        </w:rPr>
      </w:pPr>
    </w:p>
    <w:p w:rsidR="00C41BA6" w:rsidRDefault="00C41BA6">
      <w:pPr>
        <w:rPr>
          <w:lang w:val="en-GB"/>
        </w:rPr>
      </w:pPr>
    </w:p>
    <w:p w:rsidR="00C41BA6" w:rsidRDefault="00C41BA6">
      <w:pPr>
        <w:rPr>
          <w:lang w:val="en-GB"/>
        </w:rPr>
      </w:pPr>
    </w:p>
    <w:p w:rsidR="00CF0C72" w:rsidRPr="00CF0C72" w:rsidRDefault="00CF0C72">
      <w:pPr>
        <w:rPr>
          <w:lang w:val="en-GB"/>
        </w:rPr>
      </w:pPr>
    </w:p>
    <w:sectPr w:rsidR="00CF0C72" w:rsidRPr="00CF0C72" w:rsidSect="00E3243A">
      <w:footerReference w:type="default" r:id="rId2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0E" w:rsidRDefault="0081550E" w:rsidP="00E3243A">
      <w:pPr>
        <w:spacing w:after="0" w:line="240" w:lineRule="auto"/>
      </w:pPr>
      <w:r>
        <w:separator/>
      </w:r>
    </w:p>
  </w:endnote>
  <w:endnote w:type="continuationSeparator" w:id="0">
    <w:p w:rsidR="0081550E" w:rsidRDefault="0081550E" w:rsidP="00E3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3A" w:rsidRDefault="00E3243A" w:rsidP="00E3243A">
    <w:pPr>
      <w:pStyle w:val="Citazioneintensa"/>
      <w:jc w:val="center"/>
    </w:pPr>
    <w:r>
      <w:t>ARIMONDI  GIULIA</w:t>
    </w:r>
    <w:proofErr w:type="gramStart"/>
    <w:r>
      <w:t xml:space="preserve">      </w:t>
    </w:r>
    <w:proofErr w:type="gramEnd"/>
    <w:r>
      <w:t>5AT</w:t>
    </w:r>
  </w:p>
  <w:p w:rsidR="00E3243A" w:rsidRDefault="00E32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0E" w:rsidRDefault="0081550E" w:rsidP="00E3243A">
      <w:pPr>
        <w:spacing w:after="0" w:line="240" w:lineRule="auto"/>
      </w:pPr>
      <w:r>
        <w:separator/>
      </w:r>
    </w:p>
  </w:footnote>
  <w:footnote w:type="continuationSeparator" w:id="0">
    <w:p w:rsidR="0081550E" w:rsidRDefault="0081550E" w:rsidP="00E3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546B"/>
    <w:multiLevelType w:val="hybridMultilevel"/>
    <w:tmpl w:val="B4D86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2"/>
    <w:rsid w:val="0001573B"/>
    <w:rsid w:val="00021C1D"/>
    <w:rsid w:val="000341A7"/>
    <w:rsid w:val="00103D5C"/>
    <w:rsid w:val="00235636"/>
    <w:rsid w:val="002747AB"/>
    <w:rsid w:val="002A4665"/>
    <w:rsid w:val="00484128"/>
    <w:rsid w:val="00493684"/>
    <w:rsid w:val="00597859"/>
    <w:rsid w:val="006176E7"/>
    <w:rsid w:val="006E4C04"/>
    <w:rsid w:val="00757506"/>
    <w:rsid w:val="007614D4"/>
    <w:rsid w:val="00813200"/>
    <w:rsid w:val="0081550E"/>
    <w:rsid w:val="0083438E"/>
    <w:rsid w:val="00846583"/>
    <w:rsid w:val="009161BF"/>
    <w:rsid w:val="009940BC"/>
    <w:rsid w:val="009D5275"/>
    <w:rsid w:val="009F70DC"/>
    <w:rsid w:val="00A11EE1"/>
    <w:rsid w:val="00B31568"/>
    <w:rsid w:val="00B73F1F"/>
    <w:rsid w:val="00C41BA6"/>
    <w:rsid w:val="00C431BA"/>
    <w:rsid w:val="00CC24DB"/>
    <w:rsid w:val="00CF0C72"/>
    <w:rsid w:val="00DC1EBB"/>
    <w:rsid w:val="00DD2F9D"/>
    <w:rsid w:val="00DF3C53"/>
    <w:rsid w:val="00E3243A"/>
    <w:rsid w:val="00EA245E"/>
    <w:rsid w:val="00EA7A52"/>
    <w:rsid w:val="00F428F3"/>
    <w:rsid w:val="00F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0D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1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intensa">
    <w:name w:val="Intense Emphasis"/>
    <w:basedOn w:val="Carpredefinitoparagrafo"/>
    <w:uiPriority w:val="21"/>
    <w:qFormat/>
    <w:rsid w:val="009161BF"/>
    <w:rPr>
      <w:b/>
      <w:bCs/>
      <w:i/>
      <w:iCs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61BF"/>
    <w:rPr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2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243A"/>
  </w:style>
  <w:style w:type="paragraph" w:styleId="Pidipagina">
    <w:name w:val="footer"/>
    <w:basedOn w:val="Normale"/>
    <w:link w:val="PidipaginaCarattere"/>
    <w:uiPriority w:val="99"/>
    <w:unhideWhenUsed/>
    <w:rsid w:val="00E32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43A"/>
  </w:style>
  <w:style w:type="paragraph" w:styleId="Paragrafoelenco">
    <w:name w:val="List Paragraph"/>
    <w:basedOn w:val="Normale"/>
    <w:uiPriority w:val="34"/>
    <w:qFormat/>
    <w:rsid w:val="0076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0D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1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intensa">
    <w:name w:val="Intense Emphasis"/>
    <w:basedOn w:val="Carpredefinitoparagrafo"/>
    <w:uiPriority w:val="21"/>
    <w:qFormat/>
    <w:rsid w:val="009161BF"/>
    <w:rPr>
      <w:b/>
      <w:bCs/>
      <w:i/>
      <w:iCs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61BF"/>
    <w:rPr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2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243A"/>
  </w:style>
  <w:style w:type="paragraph" w:styleId="Pidipagina">
    <w:name w:val="footer"/>
    <w:basedOn w:val="Normale"/>
    <w:link w:val="PidipaginaCarattere"/>
    <w:uiPriority w:val="99"/>
    <w:unhideWhenUsed/>
    <w:rsid w:val="00E32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43A"/>
  </w:style>
  <w:style w:type="paragraph" w:styleId="Paragrafoelenco">
    <w:name w:val="List Paragraph"/>
    <w:basedOn w:val="Normale"/>
    <w:uiPriority w:val="34"/>
    <w:qFormat/>
    <w:rsid w:val="0076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apriino</dc:creator>
  <cp:lastModifiedBy>mariabeatrice bianucci</cp:lastModifiedBy>
  <cp:revision>2</cp:revision>
  <dcterms:created xsi:type="dcterms:W3CDTF">2018-01-30T14:52:00Z</dcterms:created>
  <dcterms:modified xsi:type="dcterms:W3CDTF">2018-01-30T14:52:00Z</dcterms:modified>
</cp:coreProperties>
</file>