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FAD" w:rsidRPr="00A86A04" w:rsidRDefault="00241750" w:rsidP="007F1C16">
      <w:pPr>
        <w:jc w:val="both"/>
        <w:rPr>
          <w:rFonts w:ascii="Georgia" w:hAnsi="Georgia"/>
          <w:b/>
          <w:sz w:val="28"/>
          <w:szCs w:val="28"/>
          <w:lang w:val="en-GB"/>
        </w:rPr>
      </w:pPr>
      <w:r>
        <w:rPr>
          <w:rFonts w:ascii="Georgia" w:hAnsi="Georgia"/>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65pt;margin-top:10.8pt;width:455.25pt;height:134.5pt;z-index:251668992;mso-position-horizontal-relative:margin;mso-position-vertical-relative:margin" fillcolor="red" strokecolor="red">
            <v:shadow color="#868686"/>
            <v:textpath style="font-family:&quot;Arial Black&quot;;v-text-kern:t" trim="t" fitpath="t" string=" San Gimignano"/>
            <w10:wrap type="square" anchorx="margin" anchory="margin"/>
          </v:shape>
        </w:pict>
      </w:r>
    </w:p>
    <w:p w:rsidR="00F07FAD" w:rsidRPr="00A86A04" w:rsidRDefault="00F07FA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F07FAD" w:rsidRPr="00A86A04" w:rsidRDefault="00A0551B" w:rsidP="007F1C16">
      <w:pPr>
        <w:jc w:val="both"/>
        <w:rPr>
          <w:rFonts w:ascii="Georgia" w:hAnsi="Georgia"/>
          <w:b/>
          <w:sz w:val="28"/>
          <w:szCs w:val="28"/>
          <w:lang w:val="en-GB"/>
        </w:rPr>
      </w:pPr>
      <w:r w:rsidRPr="00A86A04">
        <w:rPr>
          <w:rFonts w:ascii="Georgia" w:hAnsi="Georgia"/>
          <w:noProof/>
          <w:sz w:val="28"/>
          <w:szCs w:val="28"/>
          <w:lang w:eastAsia="it-IT"/>
        </w:rPr>
        <w:drawing>
          <wp:anchor distT="0" distB="0" distL="114300" distR="114300" simplePos="0" relativeHeight="251648512" behindDoc="0" locked="0" layoutInCell="1" allowOverlap="1" wp14:anchorId="224F437E" wp14:editId="55DD037A">
            <wp:simplePos x="0" y="0"/>
            <wp:positionH relativeFrom="column">
              <wp:posOffset>2754630</wp:posOffset>
            </wp:positionH>
            <wp:positionV relativeFrom="paragraph">
              <wp:posOffset>36195</wp:posOffset>
            </wp:positionV>
            <wp:extent cx="1010920" cy="1193800"/>
            <wp:effectExtent l="0" t="0" r="0" b="6350"/>
            <wp:wrapTight wrapText="bothSides">
              <wp:wrapPolygon edited="0">
                <wp:start x="0" y="0"/>
                <wp:lineTo x="0" y="21370"/>
                <wp:lineTo x="21166" y="21370"/>
                <wp:lineTo x="21166" y="0"/>
                <wp:lineTo x="0" y="0"/>
              </wp:wrapPolygon>
            </wp:wrapTight>
            <wp:docPr id="26" name="Immagine 26" descr="Descrizione: http://www.comuni-italiani.it/052/028/stem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http://www.comuni-italiani.it/052/028/stemma.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10920" cy="1193800"/>
                    </a:xfrm>
                    <a:prstGeom prst="rect">
                      <a:avLst/>
                    </a:prstGeom>
                    <a:noFill/>
                  </pic:spPr>
                </pic:pic>
              </a:graphicData>
            </a:graphic>
            <wp14:sizeRelH relativeFrom="margin">
              <wp14:pctWidth>0</wp14:pctWidth>
            </wp14:sizeRelH>
            <wp14:sizeRelV relativeFrom="margin">
              <wp14:pctHeight>0</wp14:pctHeight>
            </wp14:sizeRelV>
          </wp:anchor>
        </w:drawing>
      </w:r>
    </w:p>
    <w:p w:rsidR="00F07FAD" w:rsidRPr="00A86A04" w:rsidRDefault="00F07FA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F07FAD" w:rsidRPr="00A86A04" w:rsidRDefault="00F07FA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27F35" w:rsidP="007F1C16">
      <w:pPr>
        <w:pStyle w:val="Titolo"/>
        <w:jc w:val="both"/>
        <w:rPr>
          <w:rFonts w:ascii="Georgia" w:hAnsi="Georgia"/>
          <w:sz w:val="28"/>
          <w:szCs w:val="28"/>
          <w:lang w:val="en-US"/>
        </w:rPr>
      </w:pPr>
      <w:r>
        <w:rPr>
          <w:noProof/>
          <w:lang w:eastAsia="it-IT"/>
        </w:rPr>
        <w:drawing>
          <wp:anchor distT="0" distB="0" distL="114300" distR="114300" simplePos="0" relativeHeight="251702784" behindDoc="1" locked="0" layoutInCell="1" allowOverlap="1" wp14:anchorId="6F0656B1" wp14:editId="6138AD80">
            <wp:simplePos x="0" y="0"/>
            <wp:positionH relativeFrom="column">
              <wp:posOffset>396875</wp:posOffset>
            </wp:positionH>
            <wp:positionV relativeFrom="paragraph">
              <wp:posOffset>175260</wp:posOffset>
            </wp:positionV>
            <wp:extent cx="5701030" cy="2609850"/>
            <wp:effectExtent l="171450" t="171450" r="375920" b="361950"/>
            <wp:wrapThrough wrapText="bothSides">
              <wp:wrapPolygon edited="0">
                <wp:start x="794" y="-1419"/>
                <wp:lineTo x="-650" y="-1104"/>
                <wp:lineTo x="-650" y="22231"/>
                <wp:lineTo x="433" y="24123"/>
                <wp:lineTo x="433" y="24438"/>
                <wp:lineTo x="21869" y="24438"/>
                <wp:lineTo x="21942" y="24123"/>
                <wp:lineTo x="22880" y="21758"/>
                <wp:lineTo x="22952" y="631"/>
                <wp:lineTo x="21942" y="-1104"/>
                <wp:lineTo x="21509" y="-1419"/>
                <wp:lineTo x="794" y="-1419"/>
              </wp:wrapPolygon>
            </wp:wrapThrough>
            <wp:docPr id="8" name="Immagine 8" descr="Risultati immagini per san gimignano 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si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4A12FD" w:rsidP="004D3667">
      <w:pPr>
        <w:jc w:val="center"/>
        <w:rPr>
          <w:rFonts w:ascii="Georgia" w:hAnsi="Georgia"/>
          <w:b/>
          <w:color w:val="FF0000"/>
          <w:sz w:val="28"/>
          <w:szCs w:val="28"/>
          <w:lang w:val="en-US"/>
        </w:rPr>
      </w:pPr>
      <w:r w:rsidRPr="00A86A04">
        <w:rPr>
          <w:rFonts w:ascii="Georgia" w:hAnsi="Georgia"/>
          <w:b/>
          <w:color w:val="FF0000"/>
          <w:sz w:val="28"/>
          <w:szCs w:val="28"/>
          <w:lang w:val="en-US"/>
        </w:rPr>
        <w:lastRenderedPageBreak/>
        <w:t>SAN GIMIGNANO</w:t>
      </w:r>
    </w:p>
    <w:p w:rsidR="004A12FD" w:rsidRPr="00A86A04" w:rsidRDefault="004A12FD" w:rsidP="007F1C16">
      <w:pPr>
        <w:pStyle w:val="Corpotesto"/>
        <w:rPr>
          <w:rFonts w:ascii="Georgia" w:hAnsi="Georgia"/>
          <w:sz w:val="28"/>
          <w:szCs w:val="28"/>
          <w:lang w:val="en-US"/>
        </w:rPr>
      </w:pPr>
    </w:p>
    <w:p w:rsidR="004A12FD" w:rsidRPr="00A86A04" w:rsidRDefault="004A12FD" w:rsidP="007F1C16">
      <w:pPr>
        <w:pStyle w:val="Corpotesto"/>
        <w:rPr>
          <w:rFonts w:ascii="Georgia" w:hAnsi="Georgia"/>
          <w:sz w:val="28"/>
          <w:szCs w:val="28"/>
        </w:rPr>
      </w:pPr>
      <w:r w:rsidRPr="00A86A04">
        <w:rPr>
          <w:rFonts w:ascii="Georgia" w:hAnsi="Georgia"/>
          <w:sz w:val="28"/>
          <w:szCs w:val="28"/>
        </w:rPr>
        <w:t xml:space="preserve">San Gimignano is a small </w:t>
      </w:r>
      <w:r w:rsidR="00BC29DE" w:rsidRPr="00A86A04">
        <w:rPr>
          <w:rFonts w:ascii="Georgia" w:hAnsi="Georgia"/>
          <w:sz w:val="28"/>
          <w:szCs w:val="28"/>
        </w:rPr>
        <w:t>medieval</w:t>
      </w:r>
      <w:r w:rsidRPr="00A86A04">
        <w:rPr>
          <w:rFonts w:ascii="Georgia" w:hAnsi="Georgia"/>
          <w:sz w:val="28"/>
          <w:szCs w:val="28"/>
        </w:rPr>
        <w:t xml:space="preserve"> town in the Province of Siena, in Tuscany. It rises on top of a hill (344 metres </w:t>
      </w:r>
      <w:r w:rsidR="00BD73E4" w:rsidRPr="00A86A04">
        <w:rPr>
          <w:rFonts w:ascii="Georgia" w:hAnsi="Georgia"/>
          <w:sz w:val="28"/>
          <w:szCs w:val="28"/>
        </w:rPr>
        <w:t>tall)</w:t>
      </w:r>
      <w:r w:rsidRPr="00A86A04">
        <w:rPr>
          <w:rFonts w:ascii="Georgia" w:hAnsi="Georgia"/>
          <w:sz w:val="28"/>
          <w:szCs w:val="28"/>
        </w:rPr>
        <w:t xml:space="preserve"> dominating the Elsa Valley and it is a famous tourist town, whose unique collection of towers and winding lanes makes it a charming destination for tourists. Its historic centre is a </w:t>
      </w:r>
      <w:r w:rsidR="007327B0" w:rsidRPr="00A86A04">
        <w:rPr>
          <w:rFonts w:ascii="Georgia" w:hAnsi="Georgia"/>
          <w:sz w:val="28"/>
          <w:szCs w:val="28"/>
        </w:rPr>
        <w:t>UNESCO</w:t>
      </w:r>
      <w:r w:rsidRPr="00A86A04">
        <w:rPr>
          <w:rFonts w:ascii="Georgia" w:hAnsi="Georgia"/>
          <w:sz w:val="28"/>
          <w:szCs w:val="28"/>
        </w:rPr>
        <w:t xml:space="preserve"> World Heritage Site. The town is also known for its white wine called </w:t>
      </w:r>
      <w:r w:rsidRPr="00A86A04">
        <w:rPr>
          <w:rFonts w:ascii="Georgia" w:hAnsi="Georgia"/>
          <w:b/>
          <w:sz w:val="28"/>
          <w:szCs w:val="28"/>
        </w:rPr>
        <w:t>Vernaccia di San Gimignano</w:t>
      </w:r>
      <w:r w:rsidRPr="00A86A04">
        <w:rPr>
          <w:rFonts w:ascii="Georgia" w:hAnsi="Georgia"/>
          <w:sz w:val="28"/>
          <w:szCs w:val="28"/>
        </w:rPr>
        <w:t xml:space="preserve">. </w:t>
      </w: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821F7E" w:rsidP="007F1C16">
      <w:pPr>
        <w:jc w:val="both"/>
        <w:rPr>
          <w:rFonts w:ascii="Georgia" w:hAnsi="Georgia"/>
          <w:b/>
          <w:sz w:val="28"/>
          <w:szCs w:val="28"/>
          <w:lang w:val="en-GB"/>
        </w:rPr>
      </w:pPr>
      <w:r w:rsidRPr="00A86A04">
        <w:rPr>
          <w:noProof/>
          <w:lang w:eastAsia="it-IT"/>
        </w:rPr>
        <w:drawing>
          <wp:anchor distT="0" distB="0" distL="114300" distR="114300" simplePos="0" relativeHeight="251673088" behindDoc="1" locked="0" layoutInCell="1" allowOverlap="1" wp14:anchorId="43603FD3" wp14:editId="5E7D4A1B">
            <wp:simplePos x="0" y="0"/>
            <wp:positionH relativeFrom="column">
              <wp:posOffset>24765</wp:posOffset>
            </wp:positionH>
            <wp:positionV relativeFrom="paragraph">
              <wp:posOffset>839470</wp:posOffset>
            </wp:positionV>
            <wp:extent cx="6120130" cy="3656965"/>
            <wp:effectExtent l="171450" t="171450" r="375920" b="362585"/>
            <wp:wrapThrough wrapText="bothSides">
              <wp:wrapPolygon edited="0">
                <wp:start x="740" y="-1013"/>
                <wp:lineTo x="-605" y="-788"/>
                <wp:lineTo x="-605" y="22054"/>
                <wp:lineTo x="-336" y="22616"/>
                <wp:lineTo x="-336" y="22729"/>
                <wp:lineTo x="336" y="23404"/>
                <wp:lineTo x="403" y="23629"/>
                <wp:lineTo x="21851" y="23629"/>
                <wp:lineTo x="21918" y="23404"/>
                <wp:lineTo x="22591" y="22729"/>
                <wp:lineTo x="22792" y="20816"/>
                <wp:lineTo x="22860" y="450"/>
                <wp:lineTo x="21918" y="-788"/>
                <wp:lineTo x="21515" y="-1013"/>
                <wp:lineTo x="740" y="-1013"/>
              </wp:wrapPolygon>
            </wp:wrapThrough>
            <wp:docPr id="32" name="Immagine 32" descr="Risultati immagini per san gimignano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st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656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tbl>
      <w:tblPr>
        <w:tblpPr w:leftFromText="180" w:rightFromText="180" w:vertAnchor="page" w:horzAnchor="margin" w:tblpX="108" w:tblpY="1136"/>
        <w:tblW w:w="943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433"/>
      </w:tblGrid>
      <w:tr w:rsidR="00115AD6" w:rsidRPr="00115AD6" w:rsidTr="00397187">
        <w:trPr>
          <w:trHeight w:val="12693"/>
        </w:trPr>
        <w:tc>
          <w:tcPr>
            <w:tcW w:w="9433" w:type="dxa"/>
          </w:tcPr>
          <w:p w:rsidR="00115AD6" w:rsidRPr="00115AD6" w:rsidRDefault="00115AD6" w:rsidP="00115AD6">
            <w:pPr>
              <w:suppressAutoHyphens w:val="0"/>
              <w:overflowPunct/>
              <w:autoSpaceDE/>
              <w:jc w:val="center"/>
              <w:rPr>
                <w:rFonts w:ascii="Georgia" w:hAnsi="Georgia"/>
                <w:b/>
                <w:color w:val="FF0000"/>
                <w:sz w:val="28"/>
                <w:szCs w:val="28"/>
                <w:lang w:val="en-GB" w:eastAsia="en-US"/>
              </w:rPr>
            </w:pPr>
            <w:r w:rsidRPr="00115AD6">
              <w:rPr>
                <w:rFonts w:ascii="Georgia" w:hAnsi="Georgia"/>
                <w:b/>
                <w:color w:val="FF0000"/>
                <w:sz w:val="28"/>
                <w:szCs w:val="28"/>
                <w:lang w:val="en-GB" w:eastAsia="en-US"/>
              </w:rPr>
              <w:lastRenderedPageBreak/>
              <w:t>FOCUS ON</w:t>
            </w:r>
          </w:p>
          <w:p w:rsidR="00115AD6" w:rsidRPr="00115AD6" w:rsidRDefault="00115AD6" w:rsidP="00115AD6">
            <w:pPr>
              <w:suppressAutoHyphens w:val="0"/>
              <w:overflowPunct/>
              <w:autoSpaceDE/>
              <w:jc w:val="both"/>
              <w:rPr>
                <w:rFonts w:ascii="Comic Sans MS" w:hAnsi="Comic Sans MS"/>
                <w:sz w:val="22"/>
                <w:szCs w:val="22"/>
                <w:lang w:val="en-GB" w:eastAsia="en-US"/>
              </w:rPr>
            </w:pPr>
          </w:p>
          <w:p w:rsidR="00115AD6" w:rsidRPr="00A86A04" w:rsidRDefault="00115AD6" w:rsidP="00115AD6">
            <w:pPr>
              <w:suppressAutoHyphens w:val="0"/>
              <w:overflowPunct/>
              <w:autoSpaceDE/>
              <w:jc w:val="center"/>
              <w:rPr>
                <w:rFonts w:ascii="Georgia" w:hAnsi="Georgia"/>
                <w:b/>
                <w:color w:val="FF0000"/>
                <w:sz w:val="36"/>
                <w:szCs w:val="36"/>
                <w:lang w:val="en-GB" w:eastAsia="en-US"/>
              </w:rPr>
            </w:pPr>
            <w:r w:rsidRPr="00115AD6">
              <w:rPr>
                <w:rFonts w:ascii="Georgia" w:hAnsi="Georgia"/>
                <w:b/>
                <w:color w:val="FF0000"/>
                <w:sz w:val="36"/>
                <w:szCs w:val="36"/>
                <w:lang w:val="en-GB" w:eastAsia="en-US"/>
              </w:rPr>
              <w:t>HISTORY</w:t>
            </w:r>
          </w:p>
          <w:p w:rsidR="00A31D1A" w:rsidRPr="00115AD6" w:rsidRDefault="00A31D1A" w:rsidP="00115AD6">
            <w:pPr>
              <w:suppressAutoHyphens w:val="0"/>
              <w:overflowPunct/>
              <w:autoSpaceDE/>
              <w:jc w:val="center"/>
              <w:rPr>
                <w:rFonts w:ascii="Georgia" w:hAnsi="Georgia"/>
                <w:b/>
                <w:color w:val="FF0000"/>
                <w:sz w:val="36"/>
                <w:szCs w:val="36"/>
                <w:lang w:val="en-GB" w:eastAsia="en-US"/>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 xml:space="preserve"> San Gimignano was founded by the Etruscans in the 3rd century. In the 10th century it adopted the name of the Bishop of Modena, Saint Geminianus, who</w:t>
            </w:r>
            <w:r w:rsidRPr="00A86A04">
              <w:rPr>
                <w:rFonts w:ascii="Georgia" w:hAnsi="Georgia"/>
                <w:b/>
                <w:sz w:val="28"/>
                <w:szCs w:val="28"/>
                <w:lang w:val="en-GB"/>
              </w:rPr>
              <w:t xml:space="preserve"> </w:t>
            </w:r>
            <w:r w:rsidRPr="00A86A04">
              <w:rPr>
                <w:rFonts w:ascii="Georgia" w:hAnsi="Georgia"/>
                <w:sz w:val="28"/>
                <w:szCs w:val="28"/>
                <w:lang w:val="en-GB"/>
              </w:rPr>
              <w:t>had defended it from the Huns, led by Attila.</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In the Middle Ages the town increased in wealth due to its position on a trade and pilgrimage route, the famous Via Francigena, which was the most important route connecting Italy to the rest of Europe.</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sz w:val="28"/>
                <w:szCs w:val="28"/>
                <w:lang w:val="en-GB"/>
              </w:rPr>
            </w:pPr>
            <w:r w:rsidRPr="00A86A04">
              <w:rPr>
                <w:rFonts w:ascii="Georgia" w:hAnsi="Georgia"/>
                <w:sz w:val="28"/>
                <w:szCs w:val="28"/>
                <w:lang w:val="en-GB"/>
              </w:rPr>
              <w:t xml:space="preserve">In the 13th century it became a very important producer of saffron, which was exported not only to Genoa, Pisa and Lucca, but also to France and the Low Countries. </w:t>
            </w:r>
          </w:p>
          <w:p w:rsidR="00115AD6" w:rsidRPr="00A86A04" w:rsidRDefault="00115AD6" w:rsidP="00115AD6">
            <w:pPr>
              <w:jc w:val="both"/>
              <w:rPr>
                <w:rFonts w:ascii="Georgia" w:hAnsi="Georgia"/>
                <w:sz w:val="28"/>
                <w:szCs w:val="28"/>
                <w:lang w:val="en-GB"/>
              </w:rPr>
            </w:pPr>
          </w:p>
          <w:p w:rsidR="00115AD6" w:rsidRPr="00A86A04" w:rsidRDefault="00115AD6" w:rsidP="00115AD6">
            <w:pPr>
              <w:jc w:val="both"/>
              <w:rPr>
                <w:rFonts w:ascii="Georgia" w:hAnsi="Georgia"/>
                <w:b/>
                <w:sz w:val="28"/>
                <w:szCs w:val="28"/>
                <w:lang w:val="en-GB"/>
              </w:rPr>
            </w:pPr>
            <w:r w:rsidRPr="00A86A04">
              <w:rPr>
                <w:rFonts w:ascii="Georgia" w:hAnsi="Georgia"/>
                <w:sz w:val="28"/>
                <w:szCs w:val="28"/>
                <w:lang w:val="en-GB"/>
              </w:rPr>
              <w:t>Between the 11th and the 13th centuries 72 towers were built, rising above the town’s rooftops to witness San Gimignano’s prosperity. Nowadays there are only fourteen towers in San Gimignano.</w:t>
            </w:r>
          </w:p>
          <w:p w:rsidR="00115AD6" w:rsidRPr="00115AD6" w:rsidRDefault="00BB3832" w:rsidP="00115AD6">
            <w:pPr>
              <w:suppressAutoHyphens w:val="0"/>
              <w:overflowPunct/>
              <w:autoSpaceDE/>
              <w:jc w:val="both"/>
              <w:rPr>
                <w:rFonts w:ascii="Georgia" w:hAnsi="Georgia"/>
                <w:b/>
                <w:color w:val="FF0000"/>
                <w:szCs w:val="24"/>
                <w:lang w:val="en-GB" w:eastAsia="en-US"/>
              </w:rPr>
            </w:pPr>
            <w:r w:rsidRPr="00A86A04">
              <w:rPr>
                <w:noProof/>
                <w:lang w:eastAsia="it-IT"/>
              </w:rPr>
              <w:drawing>
                <wp:anchor distT="0" distB="0" distL="114300" distR="114300" simplePos="0" relativeHeight="251674112" behindDoc="1" locked="0" layoutInCell="1" allowOverlap="1" wp14:anchorId="6C9CE66F" wp14:editId="5A411387">
                  <wp:simplePos x="0" y="0"/>
                  <wp:positionH relativeFrom="column">
                    <wp:posOffset>447040</wp:posOffset>
                  </wp:positionH>
                  <wp:positionV relativeFrom="paragraph">
                    <wp:posOffset>522605</wp:posOffset>
                  </wp:positionV>
                  <wp:extent cx="4990465" cy="2799715"/>
                  <wp:effectExtent l="171450" t="171450" r="381635" b="362585"/>
                  <wp:wrapThrough wrapText="bothSides">
                    <wp:wrapPolygon edited="0">
                      <wp:start x="907" y="-1323"/>
                      <wp:lineTo x="-742" y="-1029"/>
                      <wp:lineTo x="-742" y="22193"/>
                      <wp:lineTo x="-577" y="22634"/>
                      <wp:lineTo x="412" y="23956"/>
                      <wp:lineTo x="495" y="24250"/>
                      <wp:lineTo x="21933" y="24250"/>
                      <wp:lineTo x="22015" y="23956"/>
                      <wp:lineTo x="23004" y="22634"/>
                      <wp:lineTo x="23169" y="588"/>
                      <wp:lineTo x="22015" y="-1029"/>
                      <wp:lineTo x="21520" y="-1323"/>
                      <wp:lineTo x="907" y="-1323"/>
                    </wp:wrapPolygon>
                  </wp:wrapThrough>
                  <wp:docPr id="33" name="Immagine 33" descr="Risultati immagini per san gimignano 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sto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0465" cy="2799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4A12FD" w:rsidP="007F1C16">
      <w:pPr>
        <w:jc w:val="both"/>
        <w:rPr>
          <w:rFonts w:ascii="Georgia" w:hAnsi="Georgia"/>
          <w:b/>
          <w:sz w:val="28"/>
          <w:szCs w:val="28"/>
          <w:lang w:val="en-GB"/>
        </w:rPr>
      </w:pPr>
    </w:p>
    <w:p w:rsidR="004A12FD" w:rsidRPr="00A86A04" w:rsidRDefault="001E51D5" w:rsidP="007F1C16">
      <w:pPr>
        <w:jc w:val="both"/>
        <w:rPr>
          <w:rFonts w:ascii="Georgia" w:hAnsi="Georgia"/>
          <w:sz w:val="28"/>
          <w:szCs w:val="28"/>
          <w:lang w:val="en-GB"/>
        </w:rPr>
      </w:pPr>
      <w:r w:rsidRPr="00A86A04">
        <w:rPr>
          <w:noProof/>
          <w:lang w:eastAsia="it-IT"/>
        </w:rPr>
        <w:lastRenderedPageBreak/>
        <w:drawing>
          <wp:anchor distT="0" distB="0" distL="114300" distR="114300" simplePos="0" relativeHeight="251677184" behindDoc="1" locked="0" layoutInCell="1" allowOverlap="1" wp14:anchorId="51BF21D3" wp14:editId="2C81798A">
            <wp:simplePos x="0" y="0"/>
            <wp:positionH relativeFrom="column">
              <wp:posOffset>4170045</wp:posOffset>
            </wp:positionH>
            <wp:positionV relativeFrom="paragraph">
              <wp:posOffset>1905</wp:posOffset>
            </wp:positionV>
            <wp:extent cx="1881505" cy="2792730"/>
            <wp:effectExtent l="171450" t="171450" r="385445" b="369570"/>
            <wp:wrapThrough wrapText="bothSides">
              <wp:wrapPolygon edited="0">
                <wp:start x="2406" y="-1326"/>
                <wp:lineTo x="-1968" y="-1031"/>
                <wp:lineTo x="-1968" y="22248"/>
                <wp:lineTo x="-1531" y="22690"/>
                <wp:lineTo x="1093" y="24016"/>
                <wp:lineTo x="1312" y="24311"/>
                <wp:lineTo x="22526" y="24311"/>
                <wp:lineTo x="22745" y="24016"/>
                <wp:lineTo x="25369" y="22690"/>
                <wp:lineTo x="25806" y="589"/>
                <wp:lineTo x="22745" y="-1031"/>
                <wp:lineTo x="21432" y="-1326"/>
                <wp:lineTo x="2406" y="-1326"/>
              </wp:wrapPolygon>
            </wp:wrapThrough>
            <wp:docPr id="36" name="Immagine 36" descr="Risultati immagini per san gimignano porta san giov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porta san giovan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505" cy="2792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12FD" w:rsidRPr="00A86A04">
        <w:rPr>
          <w:rFonts w:ascii="Georgia" w:hAnsi="Georgia"/>
          <w:sz w:val="28"/>
          <w:szCs w:val="28"/>
          <w:lang w:val="en-GB"/>
        </w:rPr>
        <w:t xml:space="preserve">Our walking tour begins at the </w:t>
      </w:r>
      <w:r w:rsidR="006759F2" w:rsidRPr="00A86A04">
        <w:rPr>
          <w:rFonts w:ascii="Georgia" w:hAnsi="Georgia"/>
          <w:b/>
          <w:sz w:val="28"/>
          <w:szCs w:val="28"/>
          <w:lang w:val="en-GB"/>
        </w:rPr>
        <w:t>Town Walls</w:t>
      </w:r>
      <w:r w:rsidR="004A12FD" w:rsidRPr="00A86A04">
        <w:rPr>
          <w:rFonts w:ascii="Georgia" w:hAnsi="Georgia"/>
          <w:sz w:val="28"/>
          <w:szCs w:val="28"/>
          <w:lang w:val="en-GB"/>
        </w:rPr>
        <w:t xml:space="preserve">. We can pass through </w:t>
      </w:r>
      <w:r w:rsidR="006759F2" w:rsidRPr="00A86A04">
        <w:rPr>
          <w:rFonts w:ascii="Georgia" w:hAnsi="Georgia"/>
          <w:b/>
          <w:bCs/>
          <w:sz w:val="28"/>
          <w:szCs w:val="28"/>
          <w:lang w:val="en-GB"/>
        </w:rPr>
        <w:t>San Giovanni's Gate</w:t>
      </w:r>
      <w:r w:rsidR="006759F2" w:rsidRPr="00A86A04">
        <w:rPr>
          <w:rFonts w:ascii="Georgia" w:hAnsi="Georgia"/>
          <w:sz w:val="28"/>
          <w:szCs w:val="28"/>
          <w:lang w:val="en-GB"/>
        </w:rPr>
        <w:t xml:space="preserve"> </w:t>
      </w:r>
      <w:r w:rsidR="004A12FD" w:rsidRPr="00A86A04">
        <w:rPr>
          <w:rFonts w:ascii="Georgia" w:hAnsi="Georgia"/>
          <w:sz w:val="28"/>
          <w:szCs w:val="28"/>
          <w:lang w:val="en-GB"/>
        </w:rPr>
        <w:t>and walk along Via San Giovanni, a street flanked by old palaces, going up to the centre of the town.</w:t>
      </w:r>
      <w:r w:rsidRPr="00A86A04">
        <w:rPr>
          <w:noProof/>
          <w:lang w:val="en-GB" w:eastAsia="it-IT"/>
        </w:rPr>
        <w:t xml:space="preserve"> </w:t>
      </w:r>
    </w:p>
    <w:p w:rsidR="00B60D45" w:rsidRPr="00A86A04" w:rsidRDefault="00B60D45"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r>
        <w:rPr>
          <w:noProof/>
          <w:lang w:eastAsia="it-IT"/>
        </w:rPr>
        <w:drawing>
          <wp:anchor distT="0" distB="0" distL="114300" distR="114300" simplePos="0" relativeHeight="251708928" behindDoc="1" locked="0" layoutInCell="1" allowOverlap="1" wp14:anchorId="097D1858" wp14:editId="1F1BA629">
            <wp:simplePos x="0" y="0"/>
            <wp:positionH relativeFrom="column">
              <wp:posOffset>410210</wp:posOffset>
            </wp:positionH>
            <wp:positionV relativeFrom="paragraph">
              <wp:posOffset>189865</wp:posOffset>
            </wp:positionV>
            <wp:extent cx="2292350" cy="1524635"/>
            <wp:effectExtent l="171450" t="171450" r="374650" b="361315"/>
            <wp:wrapThrough wrapText="bothSides">
              <wp:wrapPolygon edited="0">
                <wp:start x="1975" y="-2429"/>
                <wp:lineTo x="-1616" y="-1889"/>
                <wp:lineTo x="-1616" y="22671"/>
                <wp:lineTo x="-898" y="24020"/>
                <wp:lineTo x="-898" y="24290"/>
                <wp:lineTo x="898" y="25909"/>
                <wp:lineTo x="1077" y="26449"/>
                <wp:lineTo x="22258" y="26449"/>
                <wp:lineTo x="22438" y="25909"/>
                <wp:lineTo x="24233" y="24290"/>
                <wp:lineTo x="24771" y="19702"/>
                <wp:lineTo x="24951" y="1080"/>
                <wp:lineTo x="22438" y="-1889"/>
                <wp:lineTo x="21361" y="-2429"/>
                <wp:lineTo x="1975" y="-2429"/>
              </wp:wrapPolygon>
            </wp:wrapThrough>
            <wp:docPr id="13" name="Immagine 1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524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B60D45" w:rsidRDefault="00B60D45"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Default="00417740" w:rsidP="007F1C16">
      <w:pPr>
        <w:jc w:val="both"/>
        <w:rPr>
          <w:rFonts w:ascii="Georgia" w:hAnsi="Georgia"/>
          <w:sz w:val="28"/>
          <w:szCs w:val="28"/>
          <w:lang w:val="en-GB"/>
        </w:rPr>
      </w:pPr>
    </w:p>
    <w:p w:rsidR="00417740" w:rsidRPr="00A86A04" w:rsidRDefault="00417740" w:rsidP="007F1C16">
      <w:pPr>
        <w:jc w:val="both"/>
        <w:rPr>
          <w:rFonts w:ascii="Georgia" w:hAnsi="Georgia"/>
          <w:sz w:val="28"/>
          <w:szCs w:val="28"/>
          <w:lang w:val="en-GB"/>
        </w:rPr>
      </w:pPr>
    </w:p>
    <w:p w:rsidR="009D2CCF" w:rsidRPr="00A86A04" w:rsidRDefault="004A12FD" w:rsidP="007F1C16">
      <w:pPr>
        <w:jc w:val="both"/>
        <w:rPr>
          <w:rFonts w:ascii="Georgia" w:hAnsi="Georgia"/>
          <w:sz w:val="28"/>
          <w:szCs w:val="28"/>
          <w:lang w:val="en-GB"/>
        </w:rPr>
      </w:pPr>
      <w:r w:rsidRPr="00A86A04">
        <w:rPr>
          <w:rFonts w:ascii="Georgia" w:hAnsi="Georgia"/>
          <w:sz w:val="28"/>
          <w:szCs w:val="28"/>
          <w:lang w:val="en-GB"/>
        </w:rPr>
        <w:t xml:space="preserve">From here it is easy to reach </w:t>
      </w:r>
      <w:r w:rsidR="006759F2" w:rsidRPr="00A86A04">
        <w:rPr>
          <w:rFonts w:ascii="Georgia" w:hAnsi="Georgia"/>
          <w:b/>
          <w:sz w:val="28"/>
          <w:szCs w:val="28"/>
          <w:lang w:val="en-GB"/>
        </w:rPr>
        <w:t>Piazza Della Cisterna</w:t>
      </w:r>
      <w:r w:rsidR="006759F2" w:rsidRPr="00A86A04">
        <w:rPr>
          <w:rFonts w:ascii="Georgia" w:hAnsi="Georgia"/>
          <w:sz w:val="28"/>
          <w:szCs w:val="28"/>
          <w:lang w:val="en-GB"/>
        </w:rPr>
        <w:t>.</w:t>
      </w:r>
      <w:r w:rsidR="00AB77FA" w:rsidRPr="00A86A04">
        <w:rPr>
          <w:rFonts w:ascii="Georgia" w:hAnsi="Georgia"/>
          <w:sz w:val="28"/>
          <w:szCs w:val="28"/>
          <w:lang w:val="en-GB"/>
        </w:rPr>
        <w:t xml:space="preserve"> </w:t>
      </w:r>
      <w:r w:rsidRPr="00A86A04">
        <w:rPr>
          <w:rFonts w:ascii="Georgia" w:hAnsi="Georgia"/>
          <w:sz w:val="28"/>
          <w:szCs w:val="28"/>
          <w:lang w:val="en-GB"/>
        </w:rPr>
        <w:t>This square has a triangular shape and it is lined with beautiful Medieval buildings and towers. It takes its nam</w:t>
      </w:r>
      <w:r w:rsidR="009D2CCF" w:rsidRPr="00A86A04">
        <w:rPr>
          <w:rFonts w:ascii="Georgia" w:hAnsi="Georgia"/>
          <w:sz w:val="28"/>
          <w:szCs w:val="28"/>
          <w:lang w:val="en-GB"/>
        </w:rPr>
        <w:t>e</w:t>
      </w:r>
      <w:r w:rsidRPr="00A86A04">
        <w:rPr>
          <w:rFonts w:ascii="Georgia" w:hAnsi="Georgia"/>
          <w:sz w:val="28"/>
          <w:szCs w:val="28"/>
          <w:lang w:val="en-GB"/>
        </w:rPr>
        <w:t xml:space="preserve"> from the 13</w:t>
      </w:r>
      <w:r w:rsidR="00417740">
        <w:rPr>
          <w:rFonts w:ascii="Georgia" w:hAnsi="Georgia"/>
          <w:sz w:val="28"/>
          <w:szCs w:val="28"/>
          <w:lang w:val="en-GB"/>
        </w:rPr>
        <w:t>th</w:t>
      </w:r>
      <w:r w:rsidR="009D2CCF" w:rsidRPr="00A86A04">
        <w:rPr>
          <w:rFonts w:ascii="Georgia" w:hAnsi="Georgia"/>
          <w:sz w:val="28"/>
          <w:szCs w:val="28"/>
          <w:lang w:val="en-GB"/>
        </w:rPr>
        <w:t>-</w:t>
      </w:r>
      <w:r w:rsidRPr="00A86A04">
        <w:rPr>
          <w:rFonts w:ascii="Georgia" w:hAnsi="Georgia"/>
          <w:sz w:val="28"/>
          <w:szCs w:val="28"/>
          <w:lang w:val="en-GB"/>
        </w:rPr>
        <w:t>century cistern, located in its centre.</w:t>
      </w:r>
    </w:p>
    <w:p w:rsidR="009D2CCF" w:rsidRPr="00A86A04" w:rsidRDefault="009D2CCF" w:rsidP="007F1C16">
      <w:pPr>
        <w:jc w:val="both"/>
        <w:rPr>
          <w:rFonts w:ascii="Georgia" w:hAnsi="Georgia"/>
          <w:sz w:val="28"/>
          <w:szCs w:val="28"/>
          <w:lang w:val="en-GB"/>
        </w:rPr>
      </w:pPr>
    </w:p>
    <w:p w:rsidR="00BF1EC1" w:rsidRPr="00A86A04" w:rsidRDefault="00417740" w:rsidP="007F1C16">
      <w:pPr>
        <w:jc w:val="both"/>
        <w:rPr>
          <w:rFonts w:ascii="Georgia" w:hAnsi="Georgia"/>
          <w:sz w:val="28"/>
          <w:szCs w:val="28"/>
          <w:lang w:val="en-GB"/>
        </w:rPr>
      </w:pPr>
      <w:r w:rsidRPr="00A86A04">
        <w:rPr>
          <w:noProof/>
          <w:lang w:eastAsia="it-IT"/>
        </w:rPr>
        <w:drawing>
          <wp:anchor distT="0" distB="0" distL="114300" distR="114300" simplePos="0" relativeHeight="251676160" behindDoc="1" locked="0" layoutInCell="1" allowOverlap="1" wp14:anchorId="3CC003F5" wp14:editId="2D64B4A8">
            <wp:simplePos x="0" y="0"/>
            <wp:positionH relativeFrom="column">
              <wp:posOffset>-116205</wp:posOffset>
            </wp:positionH>
            <wp:positionV relativeFrom="paragraph">
              <wp:posOffset>177165</wp:posOffset>
            </wp:positionV>
            <wp:extent cx="2794635" cy="2122170"/>
            <wp:effectExtent l="171450" t="171450" r="386715" b="354330"/>
            <wp:wrapThrough wrapText="bothSides">
              <wp:wrapPolygon edited="0">
                <wp:start x="1620" y="-1745"/>
                <wp:lineTo x="-1325" y="-1357"/>
                <wp:lineTo x="-1325" y="22298"/>
                <wp:lineTo x="-736" y="23461"/>
                <wp:lineTo x="-736" y="23655"/>
                <wp:lineTo x="736" y="24625"/>
                <wp:lineTo x="883" y="25013"/>
                <wp:lineTo x="22233" y="25013"/>
                <wp:lineTo x="22380" y="24625"/>
                <wp:lineTo x="23706" y="23461"/>
                <wp:lineTo x="24294" y="20553"/>
                <wp:lineTo x="24442" y="776"/>
                <wp:lineTo x="22380" y="-1357"/>
                <wp:lineTo x="21497" y="-1745"/>
                <wp:lineTo x="1620" y="-1745"/>
              </wp:wrapPolygon>
            </wp:wrapThrough>
            <wp:docPr id="35" name="Immagine 35" descr="Risultati immagini per san gimignano piazza della cis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san gimignano piazza della cister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635" cy="2122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A12FD" w:rsidRPr="00A86A04" w:rsidRDefault="001E51D5" w:rsidP="007F1C16">
      <w:pPr>
        <w:jc w:val="both"/>
        <w:rPr>
          <w:rFonts w:ascii="Georgia" w:hAnsi="Georgia"/>
          <w:sz w:val="28"/>
          <w:szCs w:val="28"/>
          <w:lang w:val="en-GB"/>
        </w:rPr>
      </w:pPr>
      <w:r w:rsidRPr="00A86A04">
        <w:rPr>
          <w:rFonts w:ascii="Georgia" w:hAnsi="Georgia"/>
          <w:sz w:val="28"/>
          <w:szCs w:val="28"/>
          <w:lang w:val="en-GB"/>
        </w:rPr>
        <w:t>L</w:t>
      </w:r>
      <w:r w:rsidR="004A12FD" w:rsidRPr="00A86A04">
        <w:rPr>
          <w:rFonts w:ascii="Georgia" w:hAnsi="Georgia"/>
          <w:sz w:val="28"/>
          <w:szCs w:val="28"/>
          <w:lang w:val="en-GB"/>
        </w:rPr>
        <w:t xml:space="preserve">eaving Piazza dell Cisterna behind us, we head off to </w:t>
      </w:r>
      <w:r w:rsidR="006759F2" w:rsidRPr="00A86A04">
        <w:rPr>
          <w:rFonts w:ascii="Georgia" w:hAnsi="Georgia"/>
          <w:b/>
          <w:sz w:val="28"/>
          <w:szCs w:val="28"/>
          <w:lang w:val="en-GB"/>
        </w:rPr>
        <w:t>Piazza Del Duomo</w:t>
      </w:r>
      <w:r w:rsidR="004A12FD" w:rsidRPr="00A86A04">
        <w:rPr>
          <w:rFonts w:ascii="Georgia" w:hAnsi="Georgia"/>
          <w:sz w:val="28"/>
          <w:szCs w:val="28"/>
          <w:lang w:val="en-GB"/>
        </w:rPr>
        <w:t xml:space="preserve">, which </w:t>
      </w:r>
      <w:r w:rsidR="00CE78FE" w:rsidRPr="00A86A04">
        <w:rPr>
          <w:rFonts w:ascii="Georgia" w:hAnsi="Georgia"/>
          <w:sz w:val="28"/>
          <w:szCs w:val="28"/>
          <w:lang w:val="en-GB"/>
        </w:rPr>
        <w:t>features</w:t>
      </w:r>
      <w:r w:rsidR="004A12FD" w:rsidRPr="00A86A04">
        <w:rPr>
          <w:rFonts w:ascii="Georgia" w:hAnsi="Georgia"/>
          <w:sz w:val="28"/>
          <w:szCs w:val="28"/>
          <w:lang w:val="en-GB"/>
        </w:rPr>
        <w:t xml:space="preserve"> the most important buildings and palaces in San Gimignano. </w:t>
      </w:r>
    </w:p>
    <w:p w:rsidR="00AF6625" w:rsidRPr="00A86A04" w:rsidRDefault="00AF6625" w:rsidP="007F1C16">
      <w:pPr>
        <w:jc w:val="both"/>
        <w:rPr>
          <w:rFonts w:ascii="Georgia" w:hAnsi="Georgia"/>
          <w:sz w:val="28"/>
          <w:szCs w:val="28"/>
          <w:lang w:val="en-GB"/>
        </w:rPr>
      </w:pPr>
    </w:p>
    <w:p w:rsidR="0045021A" w:rsidRPr="00A86A04" w:rsidRDefault="00BF1EC1" w:rsidP="007F1C16">
      <w:pPr>
        <w:jc w:val="both"/>
        <w:rPr>
          <w:rFonts w:ascii="Georgia" w:hAnsi="Georgia"/>
          <w:sz w:val="28"/>
          <w:szCs w:val="28"/>
          <w:lang w:val="en-GB"/>
        </w:rPr>
      </w:pPr>
      <w:r w:rsidRPr="00A86A04">
        <w:rPr>
          <w:noProof/>
          <w:lang w:eastAsia="it-IT"/>
        </w:rPr>
        <w:drawing>
          <wp:anchor distT="0" distB="0" distL="114300" distR="114300" simplePos="0" relativeHeight="251678208" behindDoc="1" locked="0" layoutInCell="1" allowOverlap="1" wp14:anchorId="4C5CC3F1" wp14:editId="1DD5E116">
            <wp:simplePos x="0" y="0"/>
            <wp:positionH relativeFrom="column">
              <wp:posOffset>342900</wp:posOffset>
            </wp:positionH>
            <wp:positionV relativeFrom="paragraph">
              <wp:posOffset>63500</wp:posOffset>
            </wp:positionV>
            <wp:extent cx="3032125" cy="2030095"/>
            <wp:effectExtent l="171450" t="171450" r="377825" b="370205"/>
            <wp:wrapThrough wrapText="bothSides">
              <wp:wrapPolygon edited="0">
                <wp:start x="1493" y="-1824"/>
                <wp:lineTo x="-1221" y="-1419"/>
                <wp:lineTo x="-1221" y="22499"/>
                <wp:lineTo x="0" y="24525"/>
                <wp:lineTo x="814" y="25336"/>
                <wp:lineTo x="22120" y="25336"/>
                <wp:lineTo x="23070" y="24525"/>
                <wp:lineTo x="24020" y="21485"/>
                <wp:lineTo x="24156" y="811"/>
                <wp:lineTo x="22256" y="-1419"/>
                <wp:lineTo x="21442" y="-1824"/>
                <wp:lineTo x="1493" y="-1824"/>
              </wp:wrapPolygon>
            </wp:wrapThrough>
            <wp:docPr id="37" name="Immagine 3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125" cy="2030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12FD" w:rsidRPr="00A86A04">
        <w:rPr>
          <w:rFonts w:ascii="Georgia" w:hAnsi="Georgia"/>
          <w:sz w:val="28"/>
          <w:szCs w:val="28"/>
          <w:lang w:val="en-GB"/>
        </w:rPr>
        <w:t xml:space="preserve">On the left, at the top of a long flight of steps, we can admire the </w:t>
      </w:r>
      <w:r w:rsidR="006759F2" w:rsidRPr="00A86A04">
        <w:rPr>
          <w:rFonts w:ascii="Georgia" w:hAnsi="Georgia"/>
          <w:b/>
          <w:sz w:val="28"/>
          <w:szCs w:val="28"/>
          <w:lang w:val="en-GB"/>
        </w:rPr>
        <w:t>Cathedral of Santa Maria Assunta</w:t>
      </w:r>
      <w:r w:rsidR="006759F2" w:rsidRPr="00A86A04">
        <w:rPr>
          <w:rFonts w:ascii="Georgia" w:hAnsi="Georgia"/>
          <w:sz w:val="28"/>
          <w:szCs w:val="28"/>
          <w:lang w:val="en-GB"/>
        </w:rPr>
        <w:t xml:space="preserve"> or </w:t>
      </w:r>
      <w:r w:rsidR="006759F2" w:rsidRPr="00A86A04">
        <w:rPr>
          <w:rFonts w:ascii="Georgia" w:hAnsi="Georgia"/>
          <w:b/>
          <w:sz w:val="28"/>
          <w:szCs w:val="28"/>
          <w:lang w:val="en-GB"/>
        </w:rPr>
        <w:t>Collegiata Church</w:t>
      </w:r>
      <w:r w:rsidR="004A12FD" w:rsidRPr="00A86A04">
        <w:rPr>
          <w:rFonts w:ascii="Georgia" w:hAnsi="Georgia"/>
          <w:sz w:val="28"/>
          <w:szCs w:val="28"/>
          <w:lang w:val="en-GB"/>
        </w:rPr>
        <w:t>.</w:t>
      </w:r>
    </w:p>
    <w:p w:rsidR="0045021A" w:rsidRPr="00A86A04" w:rsidRDefault="0045021A" w:rsidP="007F1C16">
      <w:pPr>
        <w:jc w:val="both"/>
        <w:rPr>
          <w:rFonts w:ascii="Georgia" w:hAnsi="Georgia"/>
          <w:sz w:val="28"/>
          <w:szCs w:val="28"/>
          <w:lang w:val="en-GB"/>
        </w:rPr>
      </w:pPr>
    </w:p>
    <w:p w:rsidR="0045021A" w:rsidRPr="00A86A04" w:rsidRDefault="004A12FD" w:rsidP="0045021A">
      <w:pPr>
        <w:jc w:val="both"/>
        <w:rPr>
          <w:rFonts w:ascii="Georgia" w:hAnsi="Georgia"/>
          <w:sz w:val="28"/>
          <w:szCs w:val="28"/>
          <w:lang w:val="en-GB"/>
        </w:rPr>
      </w:pPr>
      <w:r w:rsidRPr="00A86A04">
        <w:rPr>
          <w:rFonts w:ascii="Georgia" w:hAnsi="Georgia"/>
          <w:sz w:val="28"/>
          <w:szCs w:val="28"/>
          <w:lang w:val="en-GB"/>
        </w:rPr>
        <w:t>It is a Romanesque church, which was built in the 12</w:t>
      </w:r>
      <w:r w:rsidR="00417740">
        <w:rPr>
          <w:rFonts w:ascii="Georgia" w:hAnsi="Georgia"/>
          <w:sz w:val="28"/>
          <w:szCs w:val="28"/>
          <w:lang w:val="en-GB"/>
        </w:rPr>
        <w:t>th</w:t>
      </w:r>
      <w:r w:rsidRPr="00A86A04">
        <w:rPr>
          <w:rFonts w:ascii="Georgia" w:hAnsi="Georgia"/>
          <w:sz w:val="28"/>
          <w:szCs w:val="28"/>
          <w:lang w:val="en-GB"/>
        </w:rPr>
        <w:t xml:space="preserve"> century and was enlarged by Giuliano da Maiano in the 15</w:t>
      </w:r>
      <w:r w:rsidR="004D1235">
        <w:rPr>
          <w:rFonts w:ascii="Georgia" w:hAnsi="Georgia"/>
          <w:sz w:val="28"/>
          <w:szCs w:val="28"/>
          <w:lang w:val="en-GB"/>
        </w:rPr>
        <w:t>th</w:t>
      </w:r>
      <w:r w:rsidRPr="00A86A04">
        <w:rPr>
          <w:rFonts w:ascii="Georgia" w:hAnsi="Georgia"/>
          <w:sz w:val="28"/>
          <w:szCs w:val="28"/>
          <w:lang w:val="en-GB"/>
        </w:rPr>
        <w:t xml:space="preserve"> century.</w:t>
      </w:r>
      <w:r w:rsidR="0045021A" w:rsidRPr="00A86A04">
        <w:rPr>
          <w:rFonts w:ascii="Georgia" w:hAnsi="Georgia"/>
          <w:sz w:val="28"/>
          <w:szCs w:val="28"/>
          <w:lang w:val="en-GB"/>
        </w:rPr>
        <w:t xml:space="preserve"> It</w:t>
      </w:r>
      <w:r w:rsidRPr="00A86A04">
        <w:rPr>
          <w:rFonts w:ascii="Georgia" w:hAnsi="Georgia"/>
          <w:sz w:val="28"/>
          <w:szCs w:val="28"/>
          <w:lang w:val="en-GB"/>
        </w:rPr>
        <w:t xml:space="preserve"> </w:t>
      </w:r>
      <w:r w:rsidR="0045021A" w:rsidRPr="00A86A04">
        <w:rPr>
          <w:rFonts w:ascii="Georgia" w:hAnsi="Georgia"/>
          <w:sz w:val="28"/>
          <w:szCs w:val="28"/>
          <w:lang w:val="en-GB"/>
        </w:rPr>
        <w:t>has a fine brick and stone façade dating back to the 13</w:t>
      </w:r>
      <w:r w:rsidR="00417740">
        <w:rPr>
          <w:rFonts w:ascii="Georgia" w:hAnsi="Georgia"/>
          <w:sz w:val="28"/>
          <w:szCs w:val="28"/>
          <w:lang w:val="en-GB"/>
        </w:rPr>
        <w:t>th</w:t>
      </w:r>
      <w:r w:rsidR="0045021A" w:rsidRPr="00A86A04">
        <w:rPr>
          <w:rFonts w:ascii="Georgia" w:hAnsi="Georgia"/>
          <w:sz w:val="28"/>
          <w:szCs w:val="28"/>
          <w:lang w:val="en-GB"/>
        </w:rPr>
        <w:t xml:space="preserve"> century. </w:t>
      </w:r>
    </w:p>
    <w:p w:rsidR="004A12FD" w:rsidRPr="00A86A04" w:rsidRDefault="004A12FD" w:rsidP="007F1C16">
      <w:pPr>
        <w:jc w:val="both"/>
        <w:rPr>
          <w:rFonts w:ascii="Georgia" w:hAnsi="Georgia"/>
          <w:b/>
          <w:sz w:val="28"/>
          <w:szCs w:val="28"/>
          <w:lang w:val="en-GB"/>
        </w:rPr>
      </w:pPr>
    </w:p>
    <w:p w:rsidR="008219DB" w:rsidRPr="00A86A04" w:rsidRDefault="0045021A" w:rsidP="007F1C16">
      <w:pPr>
        <w:jc w:val="both"/>
        <w:rPr>
          <w:rFonts w:ascii="Georgia" w:hAnsi="Georgia"/>
          <w:b/>
          <w:sz w:val="28"/>
          <w:szCs w:val="28"/>
          <w:lang w:val="en-GB"/>
        </w:rPr>
      </w:pPr>
      <w:r w:rsidRPr="00A86A04">
        <w:rPr>
          <w:noProof/>
          <w:lang w:eastAsia="it-IT"/>
        </w:rPr>
        <w:lastRenderedPageBreak/>
        <w:drawing>
          <wp:anchor distT="0" distB="0" distL="114300" distR="114300" simplePos="0" relativeHeight="251679232" behindDoc="1" locked="0" layoutInCell="1" allowOverlap="1" wp14:anchorId="3128D3C6" wp14:editId="0651110D">
            <wp:simplePos x="0" y="0"/>
            <wp:positionH relativeFrom="column">
              <wp:posOffset>154305</wp:posOffset>
            </wp:positionH>
            <wp:positionV relativeFrom="paragraph">
              <wp:posOffset>2009140</wp:posOffset>
            </wp:positionV>
            <wp:extent cx="3019425" cy="2128520"/>
            <wp:effectExtent l="171450" t="171450" r="390525" b="367030"/>
            <wp:wrapThrough wrapText="bothSides">
              <wp:wrapPolygon edited="0">
                <wp:start x="1499" y="-1740"/>
                <wp:lineTo x="-1226" y="-1353"/>
                <wp:lineTo x="-1226" y="22425"/>
                <wp:lineTo x="-681" y="23391"/>
                <wp:lineTo x="-681" y="23585"/>
                <wp:lineTo x="681" y="24745"/>
                <wp:lineTo x="818" y="25131"/>
                <wp:lineTo x="22213" y="25131"/>
                <wp:lineTo x="22350" y="24745"/>
                <wp:lineTo x="23712" y="23585"/>
                <wp:lineTo x="24121" y="20298"/>
                <wp:lineTo x="24257" y="773"/>
                <wp:lineTo x="22350" y="-1353"/>
                <wp:lineTo x="21532" y="-1740"/>
                <wp:lineTo x="1499" y="-1740"/>
              </wp:wrapPolygon>
            </wp:wrapThrough>
            <wp:docPr id="38" name="Immagine 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2128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65053" w:rsidRPr="00A86A04">
        <w:rPr>
          <w:rFonts w:ascii="Georgia" w:hAnsi="Georgia"/>
          <w:noProof/>
          <w:sz w:val="28"/>
          <w:szCs w:val="28"/>
          <w:lang w:eastAsia="it-IT"/>
        </w:rPr>
        <w:drawing>
          <wp:anchor distT="0" distB="0" distL="114300" distR="114300" simplePos="0" relativeHeight="251653632" behindDoc="0" locked="0" layoutInCell="1" allowOverlap="1" wp14:anchorId="6F07C316" wp14:editId="17D41902">
            <wp:simplePos x="0" y="0"/>
            <wp:positionH relativeFrom="margin">
              <wp:posOffset>3371850</wp:posOffset>
            </wp:positionH>
            <wp:positionV relativeFrom="margin">
              <wp:posOffset>99060</wp:posOffset>
            </wp:positionV>
            <wp:extent cx="2685415" cy="2186305"/>
            <wp:effectExtent l="171450" t="171450" r="381635" b="366395"/>
            <wp:wrapSquare wrapText="bothSides"/>
            <wp:docPr id="10" name="Immagine 10" descr="san-gimignano-cathedral-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gimignano-cathedral-85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5415" cy="21863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219DB" w:rsidRPr="00A86A04">
        <w:rPr>
          <w:rFonts w:ascii="Georgia" w:hAnsi="Georgia"/>
          <w:sz w:val="28"/>
          <w:szCs w:val="28"/>
          <w:lang w:val="en-GB"/>
        </w:rPr>
        <w:t>Inside the church there are beautiful Sienese and Florentine School frescoes such as the “Last Judgement” by Taddeo di Bartolo,</w:t>
      </w:r>
      <w:r w:rsidR="008219DB" w:rsidRPr="00A86A04">
        <w:rPr>
          <w:rFonts w:ascii="Georgia" w:hAnsi="Georgia"/>
          <w:noProof/>
          <w:sz w:val="28"/>
          <w:szCs w:val="28"/>
          <w:lang w:eastAsia="it-IT"/>
        </w:rPr>
        <w:drawing>
          <wp:anchor distT="0" distB="0" distL="114300" distR="114300" simplePos="0" relativeHeight="251657728" behindDoc="0" locked="0" layoutInCell="1" allowOverlap="1" wp14:anchorId="3ED01880" wp14:editId="5048B7DF">
            <wp:simplePos x="0" y="0"/>
            <wp:positionH relativeFrom="margin">
              <wp:posOffset>7191375</wp:posOffset>
            </wp:positionH>
            <wp:positionV relativeFrom="margin">
              <wp:posOffset>1733550</wp:posOffset>
            </wp:positionV>
            <wp:extent cx="2035175" cy="1634490"/>
            <wp:effectExtent l="0" t="0" r="3175" b="3810"/>
            <wp:wrapSquare wrapText="bothSides"/>
            <wp:docPr id="11" name="Immagine 11" descr="san-gimignano paesagg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gimignano paesaggio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5175" cy="1634490"/>
                    </a:xfrm>
                    <a:prstGeom prst="rect">
                      <a:avLst/>
                    </a:prstGeom>
                    <a:noFill/>
                  </pic:spPr>
                </pic:pic>
              </a:graphicData>
            </a:graphic>
          </wp:anchor>
        </w:drawing>
      </w:r>
      <w:r w:rsidR="00865053" w:rsidRPr="00A86A04">
        <w:rPr>
          <w:rFonts w:ascii="Georgia" w:hAnsi="Georgia"/>
          <w:sz w:val="28"/>
          <w:szCs w:val="28"/>
          <w:lang w:val="en-GB"/>
        </w:rPr>
        <w:t xml:space="preserve"> </w:t>
      </w:r>
      <w:r w:rsidR="008219DB" w:rsidRPr="00A86A04">
        <w:rPr>
          <w:rFonts w:ascii="Georgia" w:hAnsi="Georgia"/>
          <w:sz w:val="28"/>
          <w:szCs w:val="28"/>
          <w:lang w:val="en-GB"/>
        </w:rPr>
        <w:t>“</w:t>
      </w:r>
      <w:r w:rsidR="006759F2" w:rsidRPr="00A86A04">
        <w:rPr>
          <w:rFonts w:ascii="Georgia" w:hAnsi="Georgia"/>
          <w:sz w:val="28"/>
          <w:szCs w:val="28"/>
          <w:lang w:val="en-GB"/>
        </w:rPr>
        <w:t>The</w:t>
      </w:r>
      <w:r w:rsidR="008219DB" w:rsidRPr="00A86A04">
        <w:rPr>
          <w:rFonts w:ascii="Georgia" w:hAnsi="Georgia"/>
          <w:sz w:val="28"/>
          <w:szCs w:val="28"/>
          <w:lang w:val="en-GB"/>
        </w:rPr>
        <w:t xml:space="preserve"> Martyrdom of St. Sebastian” by Benozzo Gozzoli, “Episodes from the Old and New Testament” by Bartolo di Fredi and “Stories of Santa Fina” by Ghirlandaio. </w:t>
      </w:r>
    </w:p>
    <w:p w:rsidR="00865053" w:rsidRPr="00A86A04" w:rsidRDefault="0045021A" w:rsidP="007F1C16">
      <w:pPr>
        <w:jc w:val="both"/>
        <w:rPr>
          <w:rFonts w:ascii="Georgia" w:hAnsi="Georgia"/>
          <w:sz w:val="28"/>
          <w:szCs w:val="28"/>
          <w:lang w:val="en-GB"/>
        </w:rPr>
      </w:pPr>
      <w:r w:rsidRPr="00A86A04">
        <w:rPr>
          <w:noProof/>
          <w:lang w:eastAsia="it-IT"/>
        </w:rPr>
        <w:drawing>
          <wp:anchor distT="0" distB="0" distL="114300" distR="114300" simplePos="0" relativeHeight="251680256" behindDoc="1" locked="0" layoutInCell="1" allowOverlap="1" wp14:anchorId="10C2C9E5" wp14:editId="1BC80E8A">
            <wp:simplePos x="0" y="0"/>
            <wp:positionH relativeFrom="column">
              <wp:posOffset>3399155</wp:posOffset>
            </wp:positionH>
            <wp:positionV relativeFrom="paragraph">
              <wp:posOffset>1018540</wp:posOffset>
            </wp:positionV>
            <wp:extent cx="2739390" cy="2079625"/>
            <wp:effectExtent l="171450" t="171450" r="384810" b="358775"/>
            <wp:wrapThrough wrapText="bothSides">
              <wp:wrapPolygon edited="0">
                <wp:start x="1652" y="-1781"/>
                <wp:lineTo x="-1352" y="-1385"/>
                <wp:lineTo x="-1352" y="22358"/>
                <wp:lineTo x="-451" y="23941"/>
                <wp:lineTo x="751" y="24733"/>
                <wp:lineTo x="901" y="25129"/>
                <wp:lineTo x="22231" y="25129"/>
                <wp:lineTo x="22381" y="24733"/>
                <wp:lineTo x="23433" y="23941"/>
                <wp:lineTo x="24334" y="20973"/>
                <wp:lineTo x="24484" y="791"/>
                <wp:lineTo x="22381" y="-1385"/>
                <wp:lineTo x="21480" y="-1781"/>
                <wp:lineTo x="1652" y="-1781"/>
              </wp:wrapPolygon>
            </wp:wrapThrough>
            <wp:docPr id="41" name="Immagine 41" descr="Risultati immagini per san gimignano duomo affr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duomo affresch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9390" cy="2079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45021A" w:rsidRPr="00A86A04" w:rsidRDefault="0045021A" w:rsidP="007F1C16">
      <w:pPr>
        <w:jc w:val="both"/>
        <w:rPr>
          <w:rFonts w:ascii="Georgia" w:hAnsi="Georgia"/>
          <w:sz w:val="28"/>
          <w:szCs w:val="28"/>
          <w:lang w:val="en-GB"/>
        </w:rPr>
      </w:pPr>
    </w:p>
    <w:p w:rsidR="00AB77FA" w:rsidRPr="00A86A04" w:rsidRDefault="00BF1EC1" w:rsidP="007F1C16">
      <w:pPr>
        <w:jc w:val="both"/>
        <w:rPr>
          <w:rFonts w:ascii="Georgia" w:hAnsi="Georgia"/>
          <w:sz w:val="28"/>
          <w:szCs w:val="28"/>
          <w:lang w:val="en-GB"/>
        </w:rPr>
      </w:pPr>
      <w:r w:rsidRPr="00A86A04">
        <w:rPr>
          <w:noProof/>
          <w:lang w:eastAsia="it-IT"/>
        </w:rPr>
        <w:drawing>
          <wp:anchor distT="0" distB="0" distL="114300" distR="114300" simplePos="0" relativeHeight="251681280" behindDoc="1" locked="0" layoutInCell="1" allowOverlap="1" wp14:anchorId="64E28E63" wp14:editId="627D4607">
            <wp:simplePos x="0" y="0"/>
            <wp:positionH relativeFrom="column">
              <wp:posOffset>2980055</wp:posOffset>
            </wp:positionH>
            <wp:positionV relativeFrom="paragraph">
              <wp:posOffset>1151255</wp:posOffset>
            </wp:positionV>
            <wp:extent cx="3057525" cy="2188210"/>
            <wp:effectExtent l="171450" t="171450" r="390525" b="364490"/>
            <wp:wrapThrough wrapText="bothSides">
              <wp:wrapPolygon edited="0">
                <wp:start x="1480" y="-1692"/>
                <wp:lineTo x="-1211" y="-1316"/>
                <wp:lineTo x="-1211" y="22377"/>
                <wp:lineTo x="-942" y="22941"/>
                <wp:lineTo x="673" y="24634"/>
                <wp:lineTo x="807" y="25010"/>
                <wp:lineTo x="22206" y="25010"/>
                <wp:lineTo x="22340" y="24634"/>
                <wp:lineTo x="23955" y="22941"/>
                <wp:lineTo x="24224" y="752"/>
                <wp:lineTo x="22340" y="-1316"/>
                <wp:lineTo x="21533" y="-1692"/>
                <wp:lineTo x="1480" y="-1692"/>
              </wp:wrapPolygon>
            </wp:wrapThrough>
            <wp:docPr id="42" name="Immagine 42" descr="Risultati immagini per san gimignano duomo affr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duomo affresch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188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At the bottom of the right nave of the Cathedral we can admire </w:t>
      </w:r>
      <w:r w:rsidR="006759F2" w:rsidRPr="00A86A04">
        <w:rPr>
          <w:rFonts w:ascii="Georgia" w:hAnsi="Georgia"/>
          <w:b/>
          <w:sz w:val="28"/>
          <w:szCs w:val="28"/>
          <w:lang w:val="en-GB"/>
        </w:rPr>
        <w:t>The</w:t>
      </w:r>
      <w:r w:rsidR="006759F2" w:rsidRPr="00A86A04">
        <w:rPr>
          <w:rFonts w:ascii="Georgia" w:hAnsi="Georgia"/>
          <w:sz w:val="28"/>
          <w:szCs w:val="28"/>
          <w:lang w:val="en-GB"/>
        </w:rPr>
        <w:t xml:space="preserve"> </w:t>
      </w:r>
      <w:r w:rsidR="006759F2" w:rsidRPr="00A86A04">
        <w:rPr>
          <w:rFonts w:ascii="Georgia" w:hAnsi="Georgia"/>
          <w:b/>
          <w:sz w:val="28"/>
          <w:szCs w:val="28"/>
          <w:lang w:val="en-GB"/>
        </w:rPr>
        <w:t xml:space="preserve">Chapel </w:t>
      </w:r>
      <w:r w:rsidR="00AB77FA" w:rsidRPr="00A86A04">
        <w:rPr>
          <w:rFonts w:ascii="Georgia" w:hAnsi="Georgia"/>
          <w:b/>
          <w:sz w:val="28"/>
          <w:szCs w:val="28"/>
          <w:lang w:val="en-GB"/>
        </w:rPr>
        <w:t>o</w:t>
      </w:r>
      <w:r w:rsidR="006759F2" w:rsidRPr="00A86A04">
        <w:rPr>
          <w:rFonts w:ascii="Georgia" w:hAnsi="Georgia"/>
          <w:b/>
          <w:sz w:val="28"/>
          <w:szCs w:val="28"/>
          <w:lang w:val="en-GB"/>
        </w:rPr>
        <w:t>f Santa Fina</w:t>
      </w:r>
      <w:r w:rsidR="008219DB" w:rsidRPr="00A86A04">
        <w:rPr>
          <w:rFonts w:ascii="Georgia" w:hAnsi="Georgia"/>
          <w:b/>
          <w:sz w:val="28"/>
          <w:szCs w:val="28"/>
          <w:lang w:val="en-GB"/>
        </w:rPr>
        <w:t xml:space="preserve">, </w:t>
      </w:r>
      <w:r w:rsidR="008219DB" w:rsidRPr="00A86A04">
        <w:rPr>
          <w:rFonts w:ascii="Georgia" w:hAnsi="Georgia"/>
          <w:sz w:val="28"/>
          <w:szCs w:val="28"/>
          <w:lang w:val="en-GB"/>
        </w:rPr>
        <w:t>which is a</w:t>
      </w:r>
      <w:r w:rsidR="005C1532" w:rsidRPr="00A86A04">
        <w:rPr>
          <w:rFonts w:ascii="Georgia" w:hAnsi="Georgia"/>
          <w:sz w:val="28"/>
          <w:szCs w:val="28"/>
          <w:lang w:val="en-GB"/>
        </w:rPr>
        <w:t xml:space="preserve"> Renaissance </w:t>
      </w:r>
      <w:r w:rsidR="008219DB" w:rsidRPr="00A86A04">
        <w:rPr>
          <w:rFonts w:ascii="Georgia" w:hAnsi="Georgia"/>
          <w:sz w:val="28"/>
          <w:szCs w:val="28"/>
          <w:lang w:val="en-GB"/>
        </w:rPr>
        <w:t xml:space="preserve">masterpiece by Giuliano and Benedetto da Maiano (1468). On the walls there are frescoes </w:t>
      </w:r>
      <w:r w:rsidR="006759F2" w:rsidRPr="00A86A04">
        <w:rPr>
          <w:rFonts w:ascii="Georgia" w:hAnsi="Georgia"/>
          <w:sz w:val="28"/>
          <w:szCs w:val="28"/>
          <w:lang w:val="en-GB"/>
        </w:rPr>
        <w:t>depicting “</w:t>
      </w:r>
      <w:r w:rsidR="008219DB" w:rsidRPr="00A86A04">
        <w:rPr>
          <w:rFonts w:ascii="Georgia" w:hAnsi="Georgia"/>
          <w:sz w:val="28"/>
          <w:szCs w:val="28"/>
          <w:lang w:val="en-GB"/>
        </w:rPr>
        <w:t>Scenes from the Life of Sant</w:t>
      </w:r>
      <w:r w:rsidR="005C1532" w:rsidRPr="00A86A04">
        <w:rPr>
          <w:rFonts w:ascii="Georgia" w:hAnsi="Georgia"/>
          <w:sz w:val="28"/>
          <w:szCs w:val="28"/>
          <w:lang w:val="en-GB"/>
        </w:rPr>
        <w:t>a Fina</w:t>
      </w:r>
      <w:r w:rsidR="00CE78FE" w:rsidRPr="00A86A04">
        <w:rPr>
          <w:rFonts w:ascii="Georgia" w:hAnsi="Georgia"/>
          <w:sz w:val="28"/>
          <w:szCs w:val="28"/>
          <w:lang w:val="en-GB"/>
        </w:rPr>
        <w:t>” by</w:t>
      </w:r>
      <w:r w:rsidR="008219DB" w:rsidRPr="00A86A04">
        <w:rPr>
          <w:rFonts w:ascii="Georgia" w:hAnsi="Georgia"/>
          <w:sz w:val="28"/>
          <w:szCs w:val="28"/>
          <w:lang w:val="en-GB"/>
        </w:rPr>
        <w:t xml:space="preserve"> Ghirlandaio. Santa Fina, who is the Patron Saint of San Gimignano, is buried under the altar. On the altar there is a tabernacle containing Santa Fina’s relics. </w:t>
      </w:r>
    </w:p>
    <w:p w:rsidR="00AB77FA" w:rsidRPr="00A86A04" w:rsidRDefault="00AB77FA" w:rsidP="007F1C16">
      <w:pPr>
        <w:jc w:val="both"/>
        <w:rPr>
          <w:rFonts w:ascii="Georgia" w:hAnsi="Georgia"/>
          <w:sz w:val="28"/>
          <w:szCs w:val="28"/>
          <w:lang w:val="en-GB"/>
        </w:rPr>
      </w:pPr>
    </w:p>
    <w:p w:rsidR="007F75B0" w:rsidRDefault="008219DB" w:rsidP="00B34BA5">
      <w:pPr>
        <w:jc w:val="both"/>
        <w:rPr>
          <w:rFonts w:ascii="Georgia" w:hAnsi="Georgia"/>
          <w:sz w:val="28"/>
          <w:szCs w:val="28"/>
          <w:lang w:val="en-GB"/>
        </w:rPr>
      </w:pPr>
      <w:r w:rsidRPr="00A86A04">
        <w:rPr>
          <w:rFonts w:ascii="Georgia" w:hAnsi="Georgia"/>
          <w:sz w:val="28"/>
          <w:szCs w:val="28"/>
          <w:lang w:val="en-GB"/>
        </w:rPr>
        <w:t xml:space="preserve">Santa Fina (1238-1253) is celebrated in San Gimignano on 12th March, the anniversary of her death. On that day her relics are carried in procession in order to bless the town. </w:t>
      </w:r>
    </w:p>
    <w:tbl>
      <w:tblPr>
        <w:tblpPr w:leftFromText="180" w:rightFromText="180" w:vertAnchor="page" w:horzAnchor="margin" w:tblpX="108" w:tblpY="1136"/>
        <w:tblW w:w="9527"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527"/>
      </w:tblGrid>
      <w:tr w:rsidR="007F75B0" w:rsidRPr="00DB4544" w:rsidTr="00273A40">
        <w:trPr>
          <w:trHeight w:val="11601"/>
        </w:trPr>
        <w:tc>
          <w:tcPr>
            <w:tcW w:w="9527" w:type="dxa"/>
          </w:tcPr>
          <w:p w:rsidR="007F75B0" w:rsidRPr="00744A1C" w:rsidRDefault="007F75B0" w:rsidP="00273A40">
            <w:pPr>
              <w:suppressAutoHyphens w:val="0"/>
              <w:overflowPunct/>
              <w:autoSpaceDE/>
              <w:jc w:val="center"/>
              <w:rPr>
                <w:rFonts w:ascii="Georgia" w:hAnsi="Georgia"/>
                <w:b/>
                <w:color w:val="FF0000"/>
                <w:sz w:val="28"/>
                <w:szCs w:val="28"/>
                <w:lang w:val="en-GB" w:eastAsia="en-US"/>
              </w:rPr>
            </w:pPr>
            <w:r w:rsidRPr="00744A1C">
              <w:rPr>
                <w:rFonts w:ascii="Georgia" w:hAnsi="Georgia"/>
                <w:b/>
                <w:color w:val="FF0000"/>
                <w:sz w:val="28"/>
                <w:szCs w:val="28"/>
                <w:lang w:val="en-GB" w:eastAsia="en-US"/>
              </w:rPr>
              <w:lastRenderedPageBreak/>
              <w:t>FOCUS ON</w:t>
            </w:r>
          </w:p>
          <w:p w:rsidR="007F75B0" w:rsidRPr="00744A1C" w:rsidRDefault="007F75B0" w:rsidP="00273A40">
            <w:pPr>
              <w:suppressAutoHyphens w:val="0"/>
              <w:overflowPunct/>
              <w:autoSpaceDE/>
              <w:rPr>
                <w:rFonts w:ascii="Comic Sans MS" w:hAnsi="Comic Sans MS"/>
                <w:sz w:val="22"/>
                <w:szCs w:val="22"/>
                <w:lang w:val="en-GB" w:eastAsia="en-US"/>
              </w:rPr>
            </w:pPr>
          </w:p>
          <w:p w:rsidR="007F75B0" w:rsidRPr="002E2D85" w:rsidRDefault="006C1631" w:rsidP="006C1631">
            <w:pPr>
              <w:suppressAutoHyphens w:val="0"/>
              <w:overflowPunct/>
              <w:autoSpaceDE/>
              <w:jc w:val="center"/>
              <w:rPr>
                <w:rFonts w:ascii="Comic Sans MS" w:hAnsi="Comic Sans MS"/>
                <w:color w:val="FF0000"/>
                <w:sz w:val="22"/>
                <w:szCs w:val="22"/>
                <w:lang w:val="en-GB" w:eastAsia="en-US"/>
              </w:rPr>
            </w:pPr>
            <w:r w:rsidRPr="006C1631">
              <w:rPr>
                <w:rFonts w:ascii="Georgia" w:hAnsi="Georgia" w:cs="Arial"/>
                <w:b/>
                <w:bCs/>
                <w:color w:val="FF0000"/>
                <w:sz w:val="28"/>
                <w:szCs w:val="28"/>
                <w:shd w:val="clear" w:color="auto" w:fill="FFFFFF"/>
                <w:lang w:val="en-GB"/>
              </w:rPr>
              <w:t>SA</w:t>
            </w:r>
            <w:r w:rsidR="00BC29DE">
              <w:rPr>
                <w:rFonts w:ascii="Georgia" w:hAnsi="Georgia" w:cs="Arial"/>
                <w:b/>
                <w:bCs/>
                <w:color w:val="FF0000"/>
                <w:sz w:val="28"/>
                <w:szCs w:val="28"/>
                <w:shd w:val="clear" w:color="auto" w:fill="FFFFFF"/>
                <w:lang w:val="en-GB"/>
              </w:rPr>
              <w:t>I</w:t>
            </w:r>
            <w:r w:rsidR="00256642">
              <w:rPr>
                <w:rFonts w:ascii="Georgia" w:hAnsi="Georgia" w:cs="Arial"/>
                <w:b/>
                <w:bCs/>
                <w:color w:val="FF0000"/>
                <w:sz w:val="28"/>
                <w:szCs w:val="28"/>
                <w:shd w:val="clear" w:color="auto" w:fill="FFFFFF"/>
                <w:lang w:val="en-GB"/>
              </w:rPr>
              <w:t>NT</w:t>
            </w:r>
            <w:r w:rsidRPr="006C1631">
              <w:rPr>
                <w:rFonts w:ascii="Georgia" w:hAnsi="Georgia" w:cs="Arial"/>
                <w:b/>
                <w:bCs/>
                <w:color w:val="FF0000"/>
                <w:sz w:val="28"/>
                <w:szCs w:val="28"/>
                <w:shd w:val="clear" w:color="auto" w:fill="FFFFFF"/>
                <w:lang w:val="en-GB"/>
              </w:rPr>
              <w:t xml:space="preserve"> FINA</w:t>
            </w:r>
          </w:p>
          <w:p w:rsidR="006C1631" w:rsidRDefault="006C1631" w:rsidP="007F75B0">
            <w:pPr>
              <w:jc w:val="both"/>
              <w:rPr>
                <w:rFonts w:ascii="Georgia" w:hAnsi="Georgia" w:cs="Arial"/>
                <w:b/>
                <w:bCs/>
                <w:color w:val="222222"/>
                <w:sz w:val="28"/>
                <w:szCs w:val="28"/>
                <w:shd w:val="clear" w:color="auto" w:fill="FFFFFF"/>
                <w:lang w:val="en-GB"/>
              </w:rPr>
            </w:pPr>
          </w:p>
          <w:p w:rsidR="007F75B0" w:rsidRDefault="007F75B0" w:rsidP="007F75B0">
            <w:pPr>
              <w:jc w:val="both"/>
              <w:rPr>
                <w:rFonts w:ascii="Georgia" w:hAnsi="Georgia" w:cs="Arial"/>
                <w:color w:val="222222"/>
                <w:sz w:val="28"/>
                <w:szCs w:val="28"/>
                <w:shd w:val="clear" w:color="auto" w:fill="FFFFFF"/>
                <w:lang w:val="en-GB"/>
              </w:rPr>
            </w:pPr>
            <w:r w:rsidRPr="001C133B">
              <w:rPr>
                <w:rFonts w:ascii="Georgia" w:hAnsi="Georgia" w:cs="Arial"/>
                <w:b/>
                <w:bCs/>
                <w:color w:val="222222"/>
                <w:sz w:val="28"/>
                <w:szCs w:val="28"/>
                <w:shd w:val="clear" w:color="auto" w:fill="FFFFFF"/>
                <w:lang w:val="en-GB"/>
              </w:rPr>
              <w:t>Saint Fina</w:t>
            </w:r>
            <w:r w:rsidRPr="001C133B">
              <w:rPr>
                <w:rFonts w:ascii="Georgia" w:hAnsi="Georgia" w:cs="Arial"/>
                <w:color w:val="222222"/>
                <w:sz w:val="28"/>
                <w:szCs w:val="28"/>
                <w:shd w:val="clear" w:color="auto" w:fill="FFFFFF"/>
                <w:lang w:val="en-GB"/>
              </w:rPr>
              <w:t> (1238–1253), or </w:t>
            </w:r>
            <w:r w:rsidRPr="001C133B">
              <w:rPr>
                <w:rFonts w:ascii="Georgia" w:hAnsi="Georgia" w:cs="Arial"/>
                <w:b/>
                <w:bCs/>
                <w:color w:val="222222"/>
                <w:sz w:val="28"/>
                <w:szCs w:val="28"/>
                <w:shd w:val="clear" w:color="auto" w:fill="FFFFFF"/>
                <w:lang w:val="en-GB"/>
              </w:rPr>
              <w:t>Saint Serafina</w:t>
            </w:r>
            <w:r w:rsidRPr="001C133B">
              <w:rPr>
                <w:rFonts w:ascii="Georgia" w:hAnsi="Georgia" w:cs="Arial"/>
                <w:color w:val="222222"/>
                <w:sz w:val="28"/>
                <w:szCs w:val="28"/>
                <w:shd w:val="clear" w:color="auto" w:fill="FFFFFF"/>
                <w:lang w:val="en-GB"/>
              </w:rPr>
              <w:t>, was an </w:t>
            </w:r>
            <w:r w:rsidRPr="001C133B">
              <w:rPr>
                <w:rFonts w:ascii="Georgia" w:hAnsi="Georgia" w:cs="Arial"/>
                <w:sz w:val="28"/>
                <w:szCs w:val="28"/>
                <w:shd w:val="clear" w:color="auto" w:fill="FFFFFF"/>
                <w:lang w:val="en-GB"/>
              </w:rPr>
              <w:t>Italian</w:t>
            </w:r>
            <w:r w:rsidRPr="001C133B">
              <w:rPr>
                <w:rFonts w:ascii="Georgia" w:hAnsi="Georgia" w:cs="Arial"/>
                <w:color w:val="222222"/>
                <w:sz w:val="28"/>
                <w:szCs w:val="28"/>
                <w:shd w:val="clear" w:color="auto" w:fill="FFFFFF"/>
                <w:lang w:val="en-GB"/>
              </w:rPr>
              <w:t> </w:t>
            </w:r>
            <w:r w:rsidRPr="001C133B">
              <w:rPr>
                <w:rFonts w:ascii="Georgia" w:hAnsi="Georgia" w:cs="Arial"/>
                <w:sz w:val="28"/>
                <w:szCs w:val="28"/>
                <w:shd w:val="clear" w:color="auto" w:fill="FFFFFF"/>
                <w:lang w:val="en-GB"/>
              </w:rPr>
              <w:t>Christian</w:t>
            </w:r>
            <w:r w:rsidRPr="001C133B">
              <w:rPr>
                <w:rFonts w:ascii="Georgia" w:hAnsi="Georgia" w:cs="Arial"/>
                <w:color w:val="222222"/>
                <w:sz w:val="28"/>
                <w:szCs w:val="28"/>
                <w:shd w:val="clear" w:color="auto" w:fill="FFFFFF"/>
                <w:lang w:val="en-GB"/>
              </w:rPr>
              <w:t> girl who is venerated in the Tuscan town of </w:t>
            </w:r>
            <w:r w:rsidRPr="001C133B">
              <w:rPr>
                <w:rFonts w:ascii="Georgia" w:hAnsi="Georgia" w:cs="Arial"/>
                <w:sz w:val="28"/>
                <w:szCs w:val="28"/>
                <w:shd w:val="clear" w:color="auto" w:fill="FFFFFF"/>
                <w:lang w:val="en-GB"/>
              </w:rPr>
              <w:t>San Gimignano</w:t>
            </w:r>
            <w:r w:rsidRPr="001C133B">
              <w:rPr>
                <w:rFonts w:ascii="Georgia" w:hAnsi="Georgia" w:cs="Arial"/>
                <w:color w:val="222222"/>
                <w:sz w:val="28"/>
                <w:szCs w:val="28"/>
                <w:shd w:val="clear" w:color="auto" w:fill="FFFFFF"/>
                <w:lang w:val="en-GB"/>
              </w:rPr>
              <w:t>.</w:t>
            </w:r>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Fina dei Ciardi was born in San Gimignano in 1238</w:t>
            </w:r>
            <w:r>
              <w:rPr>
                <w:rFonts w:ascii="Georgia" w:hAnsi="Georgia" w:cs="Arial"/>
                <w:color w:val="222222"/>
                <w:sz w:val="28"/>
                <w:szCs w:val="28"/>
                <w:shd w:val="clear" w:color="auto" w:fill="FFFFFF"/>
                <w:lang w:val="en-GB"/>
              </w:rPr>
              <w:t>.S</w:t>
            </w:r>
            <w:r w:rsidRPr="001C133B">
              <w:rPr>
                <w:rFonts w:ascii="Georgia" w:hAnsi="Georgia" w:cs="Arial"/>
                <w:color w:val="222222"/>
                <w:sz w:val="28"/>
                <w:szCs w:val="28"/>
                <w:shd w:val="clear" w:color="auto" w:fill="FFFFFF"/>
                <w:lang w:val="en-GB"/>
              </w:rPr>
              <w:t xml:space="preserve">he lived in a humble house located in the historic centre </w:t>
            </w:r>
            <w:r>
              <w:rPr>
                <w:rFonts w:ascii="Georgia" w:hAnsi="Georgia" w:cs="Arial"/>
                <w:color w:val="222222"/>
                <w:sz w:val="28"/>
                <w:szCs w:val="28"/>
                <w:shd w:val="clear" w:color="auto" w:fill="FFFFFF"/>
                <w:lang w:val="en-GB"/>
              </w:rPr>
              <w:t xml:space="preserve">of San Gimignano. </w:t>
            </w:r>
            <w:r w:rsidRPr="001C133B">
              <w:rPr>
                <w:rFonts w:ascii="Georgia" w:hAnsi="Georgia" w:cs="Arial"/>
                <w:color w:val="222222"/>
                <w:sz w:val="28"/>
                <w:szCs w:val="28"/>
                <w:shd w:val="clear" w:color="auto" w:fill="FFFFFF"/>
                <w:lang w:val="en-GB"/>
              </w:rPr>
              <w:t xml:space="preserve">In 1248, Fina got ill </w:t>
            </w:r>
            <w:r>
              <w:rPr>
                <w:rFonts w:ascii="Georgia" w:hAnsi="Georgia" w:cs="Arial"/>
                <w:color w:val="222222"/>
                <w:sz w:val="28"/>
                <w:szCs w:val="28"/>
                <w:shd w:val="clear" w:color="auto" w:fill="FFFFFF"/>
                <w:lang w:val="en-GB"/>
              </w:rPr>
              <w:t>but</w:t>
            </w:r>
            <w:r w:rsidRPr="001C133B">
              <w:rPr>
                <w:rFonts w:ascii="Georgia" w:hAnsi="Georgia" w:cs="Arial"/>
                <w:color w:val="222222"/>
                <w:sz w:val="28"/>
                <w:szCs w:val="28"/>
                <w:shd w:val="clear" w:color="auto" w:fill="FFFFFF"/>
                <w:lang w:val="en-GB"/>
              </w:rPr>
              <w:t xml:space="preserve"> her deep faith relieved her pain. She refused a bed and chose to lie on a wooden pallet. </w:t>
            </w:r>
          </w:p>
          <w:p w:rsidR="007F75B0" w:rsidRDefault="007F75B0" w:rsidP="007F75B0">
            <w:pPr>
              <w:jc w:val="both"/>
              <w:rPr>
                <w:rFonts w:ascii="Georgia" w:hAnsi="Georgia" w:cs="Arial"/>
                <w:color w:val="222222"/>
                <w:sz w:val="28"/>
                <w:szCs w:val="28"/>
                <w:shd w:val="clear" w:color="auto" w:fill="FFFFFF"/>
                <w:lang w:val="en-GB"/>
              </w:rPr>
            </w:pPr>
          </w:p>
          <w:p w:rsidR="007F75B0" w:rsidRPr="001C133B" w:rsidRDefault="007F75B0" w:rsidP="007F75B0">
            <w:pPr>
              <w:jc w:val="both"/>
              <w:rPr>
                <w:rFonts w:ascii="Georgia" w:hAnsi="Georgia"/>
                <w:b/>
                <w:sz w:val="28"/>
                <w:szCs w:val="28"/>
                <w:lang w:val="en-GB"/>
              </w:rPr>
            </w:pPr>
            <w:r w:rsidRPr="001C133B">
              <w:rPr>
                <w:rFonts w:ascii="Georgia" w:hAnsi="Georgia" w:cs="Arial"/>
                <w:color w:val="222222"/>
                <w:sz w:val="28"/>
                <w:szCs w:val="28"/>
                <w:shd w:val="clear" w:color="auto" w:fill="FFFFFF"/>
                <w:lang w:val="en-GB"/>
              </w:rPr>
              <w:t xml:space="preserve">According to </w:t>
            </w:r>
            <w:r w:rsidR="00130725">
              <w:rPr>
                <w:rFonts w:ascii="Georgia" w:hAnsi="Georgia" w:cs="Arial"/>
                <w:color w:val="222222"/>
                <w:sz w:val="28"/>
                <w:szCs w:val="28"/>
                <w:shd w:val="clear" w:color="auto" w:fill="FFFFFF"/>
                <w:lang w:val="en-GB"/>
              </w:rPr>
              <w:t>the</w:t>
            </w:r>
            <w:r w:rsidRPr="001C133B">
              <w:rPr>
                <w:rFonts w:ascii="Georgia" w:hAnsi="Georgia" w:cs="Arial"/>
                <w:color w:val="222222"/>
                <w:sz w:val="28"/>
                <w:szCs w:val="28"/>
                <w:shd w:val="clear" w:color="auto" w:fill="FFFFFF"/>
                <w:lang w:val="en-GB"/>
              </w:rPr>
              <w:t xml:space="preserve"> legend, during</w:t>
            </w:r>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her illness, her father and her mother died. In spite of her misfortune and poverty, she thanked God and expressed</w:t>
            </w:r>
            <w:r w:rsidR="00130725">
              <w:rPr>
                <w:rFonts w:ascii="Georgia" w:hAnsi="Georgia" w:cs="Arial"/>
                <w:color w:val="222222"/>
                <w:sz w:val="28"/>
                <w:szCs w:val="28"/>
                <w:shd w:val="clear" w:color="auto" w:fill="FFFFFF"/>
                <w:lang w:val="en-GB"/>
              </w:rPr>
              <w:t xml:space="preserve"> the</w:t>
            </w:r>
            <w:r w:rsidRPr="001C133B">
              <w:rPr>
                <w:rFonts w:ascii="Georgia" w:hAnsi="Georgia" w:cs="Arial"/>
                <w:color w:val="222222"/>
                <w:sz w:val="28"/>
                <w:szCs w:val="28"/>
                <w:shd w:val="clear" w:color="auto" w:fill="FFFFFF"/>
                <w:lang w:val="en-GB"/>
              </w:rPr>
              <w:t xml:space="preserve"> desire  her soul might separate from the body in order to meet Jesus Christ.</w:t>
            </w:r>
          </w:p>
          <w:p w:rsidR="007F75B0" w:rsidRPr="001C133B" w:rsidRDefault="007F75B0" w:rsidP="007F75B0">
            <w:pPr>
              <w:jc w:val="both"/>
              <w:rPr>
                <w:rFonts w:ascii="Georgia" w:hAnsi="Georgia"/>
                <w:b/>
                <w:sz w:val="28"/>
                <w:szCs w:val="28"/>
                <w:lang w:val="en-GB"/>
              </w:rPr>
            </w:pPr>
          </w:p>
          <w:p w:rsidR="007F75B0" w:rsidRDefault="007F75B0" w:rsidP="007F75B0">
            <w:pPr>
              <w:jc w:val="both"/>
              <w:rPr>
                <w:rFonts w:ascii="Georgia" w:hAnsi="Georgia" w:cs="Arial"/>
                <w:color w:val="222222"/>
                <w:sz w:val="28"/>
                <w:szCs w:val="28"/>
                <w:shd w:val="clear" w:color="auto" w:fill="FFFFFF"/>
                <w:lang w:val="en-GB"/>
              </w:rPr>
            </w:pPr>
            <w:r>
              <w:rPr>
                <w:rFonts w:ascii="Georgia" w:hAnsi="Georgia" w:cs="Arial"/>
                <w:color w:val="222222"/>
                <w:sz w:val="28"/>
                <w:szCs w:val="28"/>
                <w:shd w:val="clear" w:color="auto" w:fill="FFFFFF"/>
                <w:lang w:val="en-GB"/>
              </w:rPr>
              <w:t>F</w:t>
            </w:r>
            <w:r w:rsidRPr="001C133B">
              <w:rPr>
                <w:rFonts w:ascii="Georgia" w:hAnsi="Georgia" w:cs="Arial"/>
                <w:color w:val="222222"/>
                <w:sz w:val="28"/>
                <w:szCs w:val="28"/>
                <w:shd w:val="clear" w:color="auto" w:fill="FFFFFF"/>
                <w:lang w:val="en-GB"/>
              </w:rPr>
              <w:t xml:space="preserve">ina's immense devotion was an example </w:t>
            </w:r>
            <w:r>
              <w:rPr>
                <w:rFonts w:ascii="Georgia" w:hAnsi="Georgia" w:cs="Arial"/>
                <w:color w:val="222222"/>
                <w:sz w:val="28"/>
                <w:szCs w:val="28"/>
                <w:shd w:val="clear" w:color="auto" w:fill="FFFFFF"/>
                <w:lang w:val="en-GB"/>
              </w:rPr>
              <w:t>for</w:t>
            </w:r>
            <w:r w:rsidRPr="001C133B">
              <w:rPr>
                <w:rFonts w:ascii="Georgia" w:hAnsi="Georgia" w:cs="Arial"/>
                <w:color w:val="222222"/>
                <w:sz w:val="28"/>
                <w:szCs w:val="28"/>
                <w:shd w:val="clear" w:color="auto" w:fill="FFFFFF"/>
                <w:lang w:val="en-GB"/>
              </w:rPr>
              <w:t xml:space="preserve"> the citizens of San Gimignano, who </w:t>
            </w:r>
            <w:r>
              <w:rPr>
                <w:rFonts w:ascii="Georgia" w:hAnsi="Georgia" w:cs="Arial"/>
                <w:color w:val="222222"/>
                <w:sz w:val="28"/>
                <w:szCs w:val="28"/>
                <w:shd w:val="clear" w:color="auto" w:fill="FFFFFF"/>
                <w:lang w:val="en-GB"/>
              </w:rPr>
              <w:t xml:space="preserve">often </w:t>
            </w:r>
            <w:r w:rsidRPr="001C133B">
              <w:rPr>
                <w:rFonts w:ascii="Georgia" w:hAnsi="Georgia" w:cs="Arial"/>
                <w:color w:val="222222"/>
                <w:sz w:val="28"/>
                <w:szCs w:val="28"/>
                <w:shd w:val="clear" w:color="auto" w:fill="FFFFFF"/>
                <w:lang w:val="en-GB"/>
              </w:rPr>
              <w:t>visited her.</w:t>
            </w:r>
            <w:r>
              <w:rPr>
                <w:rFonts w:ascii="Georgia" w:hAnsi="Georgia" w:cs="Arial"/>
                <w:color w:val="222222"/>
                <w:sz w:val="28"/>
                <w:szCs w:val="28"/>
                <w:shd w:val="clear" w:color="auto" w:fill="FFFFFF"/>
                <w:lang w:val="en-GB"/>
              </w:rPr>
              <w:t xml:space="preserve"> </w:t>
            </w:r>
            <w:r w:rsidRPr="001C133B">
              <w:rPr>
                <w:rFonts w:ascii="Georgia" w:hAnsi="Georgia" w:cs="Arial"/>
                <w:color w:val="222222"/>
                <w:sz w:val="28"/>
                <w:szCs w:val="28"/>
                <w:shd w:val="clear" w:color="auto" w:fill="FFFFFF"/>
                <w:lang w:val="en-GB"/>
              </w:rPr>
              <w:t xml:space="preserve">Visitors were surprised to receive words of encouragement from </w:t>
            </w:r>
            <w:r w:rsidR="00744A1C">
              <w:rPr>
                <w:rFonts w:ascii="Georgia" w:hAnsi="Georgia" w:cs="Arial"/>
                <w:color w:val="222222"/>
                <w:sz w:val="28"/>
                <w:szCs w:val="28"/>
                <w:shd w:val="clear" w:color="auto" w:fill="FFFFFF"/>
                <w:lang w:val="en-GB"/>
              </w:rPr>
              <w:t xml:space="preserve">this </w:t>
            </w:r>
            <w:r w:rsidR="00744A1C" w:rsidRPr="001C133B">
              <w:rPr>
                <w:rFonts w:ascii="Georgia" w:hAnsi="Georgia" w:cs="Arial"/>
                <w:color w:val="222222"/>
                <w:sz w:val="28"/>
                <w:szCs w:val="28"/>
                <w:shd w:val="clear" w:color="auto" w:fill="FFFFFF"/>
                <w:lang w:val="en-GB"/>
              </w:rPr>
              <w:t>young</w:t>
            </w:r>
            <w:r w:rsidRPr="001C133B">
              <w:rPr>
                <w:rFonts w:ascii="Georgia" w:hAnsi="Georgia" w:cs="Arial"/>
                <w:color w:val="222222"/>
                <w:sz w:val="28"/>
                <w:szCs w:val="28"/>
                <w:shd w:val="clear" w:color="auto" w:fill="FFFFFF"/>
                <w:lang w:val="en-GB"/>
              </w:rPr>
              <w:t xml:space="preserve"> girl. </w:t>
            </w:r>
          </w:p>
          <w:p w:rsidR="007F75B0" w:rsidRDefault="007F75B0" w:rsidP="007F75B0">
            <w:pPr>
              <w:jc w:val="both"/>
              <w:rPr>
                <w:rFonts w:ascii="Georgia" w:hAnsi="Georgia" w:cs="Arial"/>
                <w:color w:val="222222"/>
                <w:sz w:val="28"/>
                <w:szCs w:val="28"/>
                <w:shd w:val="clear" w:color="auto" w:fill="FFFFFF"/>
                <w:lang w:val="en-GB"/>
              </w:rPr>
            </w:pPr>
          </w:p>
          <w:p w:rsidR="007F75B0" w:rsidRDefault="007F75B0" w:rsidP="007F75B0">
            <w:pPr>
              <w:jc w:val="both"/>
              <w:rPr>
                <w:rFonts w:ascii="Georgia" w:hAnsi="Georgia" w:cs="Arial"/>
                <w:color w:val="222222"/>
                <w:sz w:val="28"/>
                <w:szCs w:val="28"/>
                <w:shd w:val="clear" w:color="auto" w:fill="FFFFFF"/>
                <w:lang w:val="en-GB"/>
              </w:rPr>
            </w:pPr>
            <w:r w:rsidRPr="001C133B">
              <w:rPr>
                <w:rFonts w:ascii="Georgia" w:hAnsi="Georgia" w:cs="Arial"/>
                <w:color w:val="222222"/>
                <w:sz w:val="28"/>
                <w:szCs w:val="28"/>
                <w:shd w:val="clear" w:color="auto" w:fill="FFFFFF"/>
                <w:lang w:val="en-GB"/>
              </w:rPr>
              <w:t xml:space="preserve">On March 4, 1253, after five years of sickness and pain, </w:t>
            </w:r>
            <w:r w:rsidRPr="00A47F7C">
              <w:rPr>
                <w:rFonts w:ascii="Georgia" w:hAnsi="Georgia" w:cs="Arial"/>
                <w:sz w:val="28"/>
                <w:szCs w:val="28"/>
                <w:shd w:val="clear" w:color="auto" w:fill="FFFFFF"/>
                <w:lang w:val="en-GB"/>
              </w:rPr>
              <w:t>Saint Gregory the Great</w:t>
            </w:r>
            <w:r w:rsidR="00744A1C" w:rsidRPr="001C133B">
              <w:rPr>
                <w:rFonts w:ascii="Georgia" w:hAnsi="Georgia" w:cs="Arial"/>
                <w:color w:val="222222"/>
                <w:sz w:val="28"/>
                <w:szCs w:val="28"/>
                <w:shd w:val="clear" w:color="auto" w:fill="FFFFFF"/>
                <w:lang w:val="en-GB"/>
              </w:rPr>
              <w:t> appeared</w:t>
            </w:r>
            <w:r w:rsidRPr="001C133B">
              <w:rPr>
                <w:rFonts w:ascii="Georgia" w:hAnsi="Georgia" w:cs="Arial"/>
                <w:color w:val="222222"/>
                <w:sz w:val="28"/>
                <w:szCs w:val="28"/>
                <w:shd w:val="clear" w:color="auto" w:fill="FFFFFF"/>
                <w:lang w:val="en-GB"/>
              </w:rPr>
              <w:t xml:space="preserve"> in Fina’s room and predicted that she would die on 12th March. Fina died on th</w:t>
            </w:r>
            <w:r>
              <w:rPr>
                <w:rFonts w:ascii="Georgia" w:hAnsi="Georgia" w:cs="Arial"/>
                <w:color w:val="222222"/>
                <w:sz w:val="28"/>
                <w:szCs w:val="28"/>
                <w:shd w:val="clear" w:color="auto" w:fill="FFFFFF"/>
                <w:lang w:val="en-GB"/>
              </w:rPr>
              <w:t>at</w:t>
            </w:r>
            <w:r w:rsidRPr="001C133B">
              <w:rPr>
                <w:rFonts w:ascii="Georgia" w:hAnsi="Georgia" w:cs="Arial"/>
                <w:color w:val="222222"/>
                <w:sz w:val="28"/>
                <w:szCs w:val="28"/>
                <w:shd w:val="clear" w:color="auto" w:fill="FFFFFF"/>
                <w:lang w:val="en-GB"/>
              </w:rPr>
              <w:t xml:space="preserve"> date at the age of 15.</w:t>
            </w:r>
          </w:p>
          <w:p w:rsidR="007F75B0" w:rsidRPr="001C133B" w:rsidRDefault="007F75B0" w:rsidP="007F75B0">
            <w:pPr>
              <w:jc w:val="both"/>
              <w:rPr>
                <w:rFonts w:ascii="Georgia" w:hAnsi="Georgia"/>
                <w:b/>
                <w:sz w:val="28"/>
                <w:szCs w:val="28"/>
                <w:lang w:val="en-GB"/>
              </w:rPr>
            </w:pPr>
          </w:p>
          <w:p w:rsidR="007F75B0" w:rsidRPr="001C133B" w:rsidRDefault="007F75B0" w:rsidP="007F75B0">
            <w:pPr>
              <w:jc w:val="both"/>
              <w:rPr>
                <w:rFonts w:ascii="Georgia" w:hAnsi="Georgia"/>
                <w:b/>
                <w:sz w:val="28"/>
                <w:szCs w:val="28"/>
                <w:lang w:val="en-GB"/>
              </w:rPr>
            </w:pPr>
            <w:r>
              <w:rPr>
                <w:rFonts w:ascii="Georgia" w:hAnsi="Georgia" w:cs="Arial"/>
                <w:color w:val="222222"/>
                <w:sz w:val="28"/>
                <w:szCs w:val="28"/>
                <w:shd w:val="clear" w:color="auto" w:fill="FFFFFF"/>
                <w:lang w:val="en-GB"/>
              </w:rPr>
              <w:t>M</w:t>
            </w:r>
            <w:r w:rsidRPr="001C133B">
              <w:rPr>
                <w:rFonts w:ascii="Georgia" w:hAnsi="Georgia" w:cs="Arial"/>
                <w:color w:val="222222"/>
                <w:sz w:val="28"/>
                <w:szCs w:val="28"/>
                <w:shd w:val="clear" w:color="auto" w:fill="FFFFFF"/>
                <w:lang w:val="en-GB"/>
              </w:rPr>
              <w:t xml:space="preserve">iracles attributed to Fina are </w:t>
            </w:r>
            <w:r>
              <w:rPr>
                <w:rFonts w:ascii="Georgia" w:hAnsi="Georgia" w:cs="Arial"/>
                <w:color w:val="222222"/>
                <w:sz w:val="28"/>
                <w:szCs w:val="28"/>
                <w:shd w:val="clear" w:color="auto" w:fill="FFFFFF"/>
                <w:lang w:val="en-GB"/>
              </w:rPr>
              <w:t>described in stories, painting</w:t>
            </w:r>
            <w:r w:rsidR="00130725">
              <w:rPr>
                <w:rFonts w:ascii="Georgia" w:hAnsi="Georgia" w:cs="Arial"/>
                <w:color w:val="222222"/>
                <w:sz w:val="28"/>
                <w:szCs w:val="28"/>
                <w:shd w:val="clear" w:color="auto" w:fill="FFFFFF"/>
                <w:lang w:val="en-GB"/>
              </w:rPr>
              <w:t>s</w:t>
            </w:r>
            <w:r>
              <w:rPr>
                <w:rFonts w:ascii="Georgia" w:hAnsi="Georgia" w:cs="Arial"/>
                <w:color w:val="222222"/>
                <w:sz w:val="28"/>
                <w:szCs w:val="28"/>
                <w:shd w:val="clear" w:color="auto" w:fill="FFFFFF"/>
                <w:lang w:val="en-GB"/>
              </w:rPr>
              <w:t>, poems and important</w:t>
            </w:r>
            <w:r w:rsidRPr="001C133B">
              <w:rPr>
                <w:rFonts w:ascii="Georgia" w:hAnsi="Georgia" w:cs="Arial"/>
                <w:color w:val="222222"/>
                <w:sz w:val="28"/>
                <w:szCs w:val="28"/>
                <w:shd w:val="clear" w:color="auto" w:fill="FFFFFF"/>
                <w:lang w:val="en-GB"/>
              </w:rPr>
              <w:t xml:space="preserve"> documents. </w:t>
            </w:r>
            <w:r>
              <w:rPr>
                <w:rFonts w:ascii="Georgia" w:hAnsi="Georgia" w:cs="Arial"/>
                <w:color w:val="222222"/>
                <w:sz w:val="28"/>
                <w:szCs w:val="28"/>
                <w:shd w:val="clear" w:color="auto" w:fill="FFFFFF"/>
                <w:lang w:val="en-GB"/>
              </w:rPr>
              <w:t>Her</w:t>
            </w:r>
            <w:r w:rsidRPr="001C133B">
              <w:rPr>
                <w:rFonts w:ascii="Georgia" w:hAnsi="Georgia" w:cs="Arial"/>
                <w:color w:val="222222"/>
                <w:sz w:val="28"/>
                <w:szCs w:val="28"/>
                <w:shd w:val="clear" w:color="auto" w:fill="FFFFFF"/>
                <w:lang w:val="en-GB"/>
              </w:rPr>
              <w:t xml:space="preserve"> most important miracle is her vision of Saint Gregory, also because she died on Saint Gregory's day (12 March) as he </w:t>
            </w:r>
            <w:r>
              <w:rPr>
                <w:rFonts w:ascii="Georgia" w:hAnsi="Georgia" w:cs="Arial"/>
                <w:color w:val="222222"/>
                <w:sz w:val="28"/>
                <w:szCs w:val="28"/>
                <w:shd w:val="clear" w:color="auto" w:fill="FFFFFF"/>
                <w:lang w:val="en-GB"/>
              </w:rPr>
              <w:t xml:space="preserve">had </w:t>
            </w:r>
            <w:r w:rsidRPr="001C133B">
              <w:rPr>
                <w:rFonts w:ascii="Georgia" w:hAnsi="Georgia" w:cs="Arial"/>
                <w:color w:val="222222"/>
                <w:sz w:val="28"/>
                <w:szCs w:val="28"/>
                <w:shd w:val="clear" w:color="auto" w:fill="FFFFFF"/>
                <w:lang w:val="en-GB"/>
              </w:rPr>
              <w:t>predicted.</w:t>
            </w:r>
          </w:p>
          <w:p w:rsidR="007F75B0" w:rsidRDefault="00130725" w:rsidP="007F75B0">
            <w:pPr>
              <w:pStyle w:val="NormaleWeb"/>
              <w:shd w:val="clear" w:color="auto" w:fill="FFFFFF"/>
              <w:spacing w:before="120" w:beforeAutospacing="0" w:after="120" w:afterAutospacing="0"/>
              <w:jc w:val="both"/>
              <w:rPr>
                <w:rFonts w:ascii="Georgia" w:hAnsi="Georgia" w:cs="Arial"/>
                <w:color w:val="222222"/>
                <w:sz w:val="28"/>
                <w:szCs w:val="28"/>
                <w:shd w:val="clear" w:color="auto" w:fill="FFFFFF"/>
                <w:lang w:val="en-GB"/>
              </w:rPr>
            </w:pPr>
            <w:r>
              <w:rPr>
                <w:noProof/>
              </w:rPr>
              <w:drawing>
                <wp:anchor distT="0" distB="0" distL="114300" distR="114300" simplePos="0" relativeHeight="251710976" behindDoc="1" locked="0" layoutInCell="1" allowOverlap="1" wp14:anchorId="07799FE8" wp14:editId="5FF82E78">
                  <wp:simplePos x="0" y="0"/>
                  <wp:positionH relativeFrom="column">
                    <wp:posOffset>3647440</wp:posOffset>
                  </wp:positionH>
                  <wp:positionV relativeFrom="paragraph">
                    <wp:posOffset>744855</wp:posOffset>
                  </wp:positionV>
                  <wp:extent cx="1937385" cy="1779905"/>
                  <wp:effectExtent l="171450" t="171450" r="386715" b="353695"/>
                  <wp:wrapThrough wrapText="bothSides">
                    <wp:wrapPolygon edited="0">
                      <wp:start x="2336" y="-2081"/>
                      <wp:lineTo x="-1912" y="-1618"/>
                      <wp:lineTo x="-1912" y="22425"/>
                      <wp:lineTo x="-637" y="24274"/>
                      <wp:lineTo x="1062" y="25199"/>
                      <wp:lineTo x="1274" y="25661"/>
                      <wp:lineTo x="22513" y="25661"/>
                      <wp:lineTo x="22726" y="25199"/>
                      <wp:lineTo x="24212" y="24274"/>
                      <wp:lineTo x="25487" y="20806"/>
                      <wp:lineTo x="25699" y="925"/>
                      <wp:lineTo x="22726" y="-1618"/>
                      <wp:lineTo x="21451" y="-2081"/>
                      <wp:lineTo x="2336" y="-2081"/>
                    </wp:wrapPolygon>
                  </wp:wrapThrough>
                  <wp:docPr id="14" name="Immagine 14" descr="Risultati immagini per santa f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ta fi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7385" cy="177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F75B0">
              <w:rPr>
                <w:rFonts w:ascii="Georgia" w:hAnsi="Georgia" w:cs="Arial"/>
                <w:color w:val="222222"/>
                <w:sz w:val="28"/>
                <w:szCs w:val="28"/>
                <w:shd w:val="clear" w:color="auto" w:fill="FFFFFF"/>
                <w:lang w:val="en-GB"/>
              </w:rPr>
              <w:t>M</w:t>
            </w:r>
            <w:r w:rsidR="007F75B0" w:rsidRPr="001C133B">
              <w:rPr>
                <w:rFonts w:ascii="Georgia" w:hAnsi="Georgia" w:cs="Arial"/>
                <w:color w:val="222222"/>
                <w:sz w:val="28"/>
                <w:szCs w:val="28"/>
                <w:shd w:val="clear" w:color="auto" w:fill="FFFFFF"/>
                <w:lang w:val="en-GB"/>
              </w:rPr>
              <w:t>any sick people who visited her grave during the following years were cured and some of these became some of Fina's most fervent devote</w:t>
            </w:r>
            <w:r w:rsidR="007F75B0">
              <w:rPr>
                <w:rFonts w:ascii="Georgia" w:hAnsi="Georgia" w:cs="Arial"/>
                <w:color w:val="222222"/>
                <w:sz w:val="28"/>
                <w:szCs w:val="28"/>
                <w:shd w:val="clear" w:color="auto" w:fill="FFFFFF"/>
                <w:lang w:val="en-GB"/>
              </w:rPr>
              <w:t>es.</w:t>
            </w:r>
          </w:p>
          <w:p w:rsidR="007F75B0" w:rsidRPr="00DB4544" w:rsidRDefault="007F75B0" w:rsidP="00130725">
            <w:pPr>
              <w:pStyle w:val="NormaleWeb"/>
              <w:shd w:val="clear" w:color="auto" w:fill="FFFFFF"/>
              <w:spacing w:before="120" w:beforeAutospacing="0" w:after="120" w:afterAutospacing="0"/>
              <w:jc w:val="both"/>
              <w:rPr>
                <w:rFonts w:ascii="Georgia" w:hAnsi="Georgia"/>
                <w:b/>
                <w:color w:val="FF0000"/>
                <w:lang w:eastAsia="en-US"/>
              </w:rPr>
            </w:pPr>
            <w:r>
              <w:rPr>
                <w:rFonts w:ascii="Georgia" w:hAnsi="Georgia" w:cs="Arial"/>
                <w:color w:val="222222"/>
                <w:sz w:val="28"/>
                <w:szCs w:val="28"/>
                <w:shd w:val="clear" w:color="auto" w:fill="FFFFFF"/>
                <w:lang w:val="en-GB"/>
              </w:rPr>
              <w:t>S</w:t>
            </w:r>
            <w:r w:rsidRPr="001C133B">
              <w:rPr>
                <w:rFonts w:ascii="Georgia" w:hAnsi="Georgia" w:cs="Arial"/>
                <w:color w:val="222222"/>
                <w:sz w:val="28"/>
                <w:szCs w:val="28"/>
                <w:lang w:val="en-GB"/>
              </w:rPr>
              <w:t>aint Fina is celebrated in San Gimignano on two days</w:t>
            </w:r>
            <w:r>
              <w:rPr>
                <w:rFonts w:ascii="Georgia" w:hAnsi="Georgia" w:cs="Arial"/>
                <w:color w:val="222222"/>
                <w:sz w:val="28"/>
                <w:szCs w:val="28"/>
                <w:lang w:val="en-GB"/>
              </w:rPr>
              <w:t>:</w:t>
            </w:r>
            <w:r w:rsidRPr="001C133B">
              <w:rPr>
                <w:rFonts w:ascii="Georgia" w:hAnsi="Georgia" w:cs="Arial"/>
                <w:color w:val="222222"/>
                <w:sz w:val="28"/>
                <w:szCs w:val="28"/>
                <w:lang w:val="en-GB"/>
              </w:rPr>
              <w:t xml:space="preserve"> on March 12</w:t>
            </w:r>
            <w:r w:rsidR="00130725">
              <w:rPr>
                <w:rFonts w:ascii="Georgia" w:hAnsi="Georgia" w:cs="Arial"/>
                <w:color w:val="222222"/>
                <w:sz w:val="28"/>
                <w:szCs w:val="28"/>
                <w:lang w:val="en-GB"/>
              </w:rPr>
              <w:t xml:space="preserve">, </w:t>
            </w:r>
            <w:r w:rsidRPr="001C133B">
              <w:rPr>
                <w:rFonts w:ascii="Georgia" w:hAnsi="Georgia" w:cs="Arial"/>
                <w:color w:val="222222"/>
                <w:sz w:val="28"/>
                <w:szCs w:val="28"/>
                <w:lang w:val="en-GB"/>
              </w:rPr>
              <w:t>the anniversary of her death</w:t>
            </w:r>
            <w:r w:rsidR="00130725">
              <w:rPr>
                <w:rFonts w:ascii="Georgia" w:hAnsi="Georgia" w:cs="Arial"/>
                <w:color w:val="222222"/>
                <w:sz w:val="28"/>
                <w:szCs w:val="28"/>
                <w:lang w:val="en-GB"/>
              </w:rPr>
              <w:t>,</w:t>
            </w:r>
            <w:r w:rsidRPr="001C133B">
              <w:rPr>
                <w:rFonts w:ascii="Georgia" w:hAnsi="Georgia" w:cs="Arial"/>
                <w:color w:val="222222"/>
                <w:sz w:val="28"/>
                <w:szCs w:val="28"/>
                <w:lang w:val="en-GB"/>
              </w:rPr>
              <w:t xml:space="preserve"> </w:t>
            </w:r>
            <w:r>
              <w:rPr>
                <w:rFonts w:ascii="Georgia" w:hAnsi="Georgia" w:cs="Arial"/>
                <w:color w:val="222222"/>
                <w:sz w:val="28"/>
                <w:szCs w:val="28"/>
                <w:lang w:val="en-GB"/>
              </w:rPr>
              <w:t xml:space="preserve">and </w:t>
            </w:r>
            <w:r w:rsidRPr="001C133B">
              <w:rPr>
                <w:rFonts w:ascii="Georgia" w:hAnsi="Georgia" w:cs="Arial"/>
                <w:color w:val="222222"/>
                <w:sz w:val="28"/>
                <w:szCs w:val="28"/>
                <w:lang w:val="en-GB"/>
              </w:rPr>
              <w:t>on the first Sunday of August</w:t>
            </w:r>
            <w:r>
              <w:rPr>
                <w:rFonts w:ascii="Georgia" w:hAnsi="Georgia" w:cs="Arial"/>
                <w:color w:val="222222"/>
                <w:sz w:val="28"/>
                <w:szCs w:val="28"/>
                <w:lang w:val="en-GB"/>
              </w:rPr>
              <w:t xml:space="preserve">, the day on </w:t>
            </w:r>
            <w:r w:rsidR="00744A1C">
              <w:rPr>
                <w:rFonts w:ascii="Georgia" w:hAnsi="Georgia" w:cs="Arial"/>
                <w:color w:val="222222"/>
                <w:sz w:val="28"/>
                <w:szCs w:val="28"/>
                <w:lang w:val="en-GB"/>
              </w:rPr>
              <w:t>which people</w:t>
            </w:r>
            <w:r>
              <w:rPr>
                <w:rFonts w:ascii="Georgia" w:hAnsi="Georgia" w:cs="Arial"/>
                <w:color w:val="222222"/>
                <w:sz w:val="28"/>
                <w:szCs w:val="28"/>
                <w:lang w:val="en-GB"/>
              </w:rPr>
              <w:t xml:space="preserve"> </w:t>
            </w:r>
            <w:r w:rsidRPr="001C133B">
              <w:rPr>
                <w:rFonts w:ascii="Georgia" w:hAnsi="Georgia" w:cs="Arial"/>
                <w:color w:val="222222"/>
                <w:sz w:val="28"/>
                <w:szCs w:val="28"/>
                <w:lang w:val="en-GB"/>
              </w:rPr>
              <w:t>commemorate her stopping two plagues that ravaged the town in 1479 and 1631.On both days, her relics are carried in </w:t>
            </w:r>
            <w:r w:rsidRPr="009B077A">
              <w:rPr>
                <w:rFonts w:ascii="Georgia" w:hAnsi="Georgia" w:cs="Arial"/>
                <w:color w:val="222222"/>
                <w:sz w:val="28"/>
                <w:szCs w:val="28"/>
                <w:lang w:val="en-GB"/>
              </w:rPr>
              <w:t>procession</w:t>
            </w:r>
            <w:r w:rsidRPr="001C133B">
              <w:rPr>
                <w:rFonts w:ascii="Georgia" w:hAnsi="Georgia" w:cs="Arial"/>
                <w:color w:val="222222"/>
                <w:sz w:val="28"/>
                <w:szCs w:val="28"/>
                <w:lang w:val="en-GB"/>
              </w:rPr>
              <w:t> in order to bless the town.</w:t>
            </w:r>
            <w:r w:rsidR="00DB4544" w:rsidRPr="00DB4544">
              <w:rPr>
                <w:lang w:val="en-GB"/>
              </w:rPr>
              <w:t xml:space="preserve"> </w:t>
            </w:r>
            <w:r w:rsidR="00DB4544" w:rsidRPr="00DB4544">
              <w:rPr>
                <w:rFonts w:ascii="Georgia" w:hAnsi="Georgia" w:cs="Arial"/>
                <w:color w:val="222222"/>
                <w:sz w:val="28"/>
                <w:szCs w:val="28"/>
              </w:rPr>
              <w:t>A traditional fair is held in Piazza del</w:t>
            </w:r>
            <w:r w:rsidR="00DB4544">
              <w:rPr>
                <w:rFonts w:ascii="Georgia" w:hAnsi="Georgia" w:cs="Arial"/>
                <w:color w:val="222222"/>
                <w:sz w:val="28"/>
                <w:szCs w:val="28"/>
              </w:rPr>
              <w:t xml:space="preserve"> Duomo and Piazza della Cistern</w:t>
            </w:r>
            <w:r w:rsidR="003E0ABD">
              <w:rPr>
                <w:rFonts w:ascii="Georgia" w:hAnsi="Georgia" w:cs="Arial"/>
                <w:color w:val="222222"/>
                <w:sz w:val="28"/>
                <w:szCs w:val="28"/>
              </w:rPr>
              <w:t>a</w:t>
            </w:r>
            <w:r w:rsidR="00DB4544">
              <w:rPr>
                <w:rFonts w:ascii="Georgia" w:hAnsi="Georgia" w:cs="Arial"/>
                <w:color w:val="222222"/>
                <w:sz w:val="28"/>
                <w:szCs w:val="28"/>
              </w:rPr>
              <w:t>.</w:t>
            </w:r>
          </w:p>
        </w:tc>
      </w:tr>
    </w:tbl>
    <w:p w:rsidR="007F75B0" w:rsidRPr="00DB4544" w:rsidRDefault="007F75B0">
      <w:pPr>
        <w:suppressAutoHyphens w:val="0"/>
        <w:overflowPunct/>
        <w:autoSpaceDE/>
        <w:spacing w:after="200" w:line="276" w:lineRule="auto"/>
        <w:rPr>
          <w:rFonts w:ascii="Georgia" w:hAnsi="Georgia"/>
          <w:sz w:val="28"/>
          <w:szCs w:val="28"/>
        </w:rPr>
      </w:pPr>
    </w:p>
    <w:p w:rsidR="008219DB" w:rsidRPr="00A86A04" w:rsidRDefault="00821F7E" w:rsidP="007F1C16">
      <w:pPr>
        <w:jc w:val="both"/>
        <w:rPr>
          <w:rFonts w:ascii="Georgia" w:hAnsi="Georgia"/>
          <w:b/>
          <w:sz w:val="28"/>
          <w:szCs w:val="28"/>
          <w:lang w:val="en-US"/>
        </w:rPr>
      </w:pPr>
      <w:r w:rsidRPr="00A86A04">
        <w:rPr>
          <w:noProof/>
          <w:lang w:eastAsia="it-IT"/>
        </w:rPr>
        <w:lastRenderedPageBreak/>
        <w:drawing>
          <wp:anchor distT="0" distB="0" distL="114300" distR="114300" simplePos="0" relativeHeight="251683328" behindDoc="1" locked="0" layoutInCell="1" allowOverlap="1" wp14:anchorId="14A38FDD" wp14:editId="61D2D5FE">
            <wp:simplePos x="0" y="0"/>
            <wp:positionH relativeFrom="column">
              <wp:posOffset>175895</wp:posOffset>
            </wp:positionH>
            <wp:positionV relativeFrom="paragraph">
              <wp:posOffset>1489710</wp:posOffset>
            </wp:positionV>
            <wp:extent cx="2865755" cy="1856740"/>
            <wp:effectExtent l="171450" t="171450" r="372745" b="353060"/>
            <wp:wrapThrough wrapText="bothSides">
              <wp:wrapPolygon edited="0">
                <wp:start x="1579" y="-1995"/>
                <wp:lineTo x="-1292" y="-1551"/>
                <wp:lineTo x="-1292" y="22383"/>
                <wp:lineTo x="-862" y="23491"/>
                <wp:lineTo x="718" y="25042"/>
                <wp:lineTo x="862" y="25486"/>
                <wp:lineTo x="22112" y="25486"/>
                <wp:lineTo x="22256" y="25042"/>
                <wp:lineTo x="23835" y="23491"/>
                <wp:lineTo x="24122" y="19724"/>
                <wp:lineTo x="24266" y="886"/>
                <wp:lineTo x="22256" y="-1551"/>
                <wp:lineTo x="21394" y="-1995"/>
                <wp:lineTo x="1579" y="-1995"/>
              </wp:wrapPolygon>
            </wp:wrapThrough>
            <wp:docPr id="44" name="Immagine 44" descr="Risultati immagini per san gimignano civic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civic muse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755" cy="1856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021A" w:rsidRPr="00A86A04">
        <w:rPr>
          <w:noProof/>
          <w:lang w:eastAsia="it-IT"/>
        </w:rPr>
        <w:drawing>
          <wp:anchor distT="0" distB="0" distL="114300" distR="114300" simplePos="0" relativeHeight="251682304" behindDoc="1" locked="0" layoutInCell="1" allowOverlap="1" wp14:anchorId="7F0F0AF0" wp14:editId="7F239F4F">
            <wp:simplePos x="0" y="0"/>
            <wp:positionH relativeFrom="column">
              <wp:posOffset>3199765</wp:posOffset>
            </wp:positionH>
            <wp:positionV relativeFrom="paragraph">
              <wp:posOffset>459740</wp:posOffset>
            </wp:positionV>
            <wp:extent cx="2938780" cy="2166620"/>
            <wp:effectExtent l="171450" t="171450" r="375920" b="367030"/>
            <wp:wrapThrough wrapText="bothSides">
              <wp:wrapPolygon edited="0">
                <wp:start x="1540" y="-1709"/>
                <wp:lineTo x="-1260" y="-1329"/>
                <wp:lineTo x="-1260" y="22410"/>
                <wp:lineTo x="-980" y="23170"/>
                <wp:lineTo x="700" y="24689"/>
                <wp:lineTo x="840" y="25069"/>
                <wp:lineTo x="22123" y="25069"/>
                <wp:lineTo x="22263" y="24689"/>
                <wp:lineTo x="23803" y="23170"/>
                <wp:lineTo x="24083" y="19941"/>
                <wp:lineTo x="24223" y="760"/>
                <wp:lineTo x="22263" y="-1329"/>
                <wp:lineTo x="21423" y="-1709"/>
                <wp:lineTo x="1540" y="-1709"/>
              </wp:wrapPolygon>
            </wp:wrapThrough>
            <wp:docPr id="43" name="Immagine 4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780" cy="2166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Our tour continues with the </w:t>
      </w:r>
      <w:r w:rsidR="006759F2" w:rsidRPr="00A86A04">
        <w:rPr>
          <w:rFonts w:ascii="Georgia" w:hAnsi="Georgia"/>
          <w:b/>
          <w:sz w:val="28"/>
          <w:szCs w:val="28"/>
          <w:lang w:val="en-GB"/>
        </w:rPr>
        <w:t>Town Hall</w:t>
      </w:r>
      <w:r w:rsidR="008219DB" w:rsidRPr="00A86A04">
        <w:rPr>
          <w:rFonts w:ascii="Georgia" w:hAnsi="Georgia"/>
          <w:sz w:val="28"/>
          <w:szCs w:val="28"/>
          <w:lang w:val="en-GB"/>
        </w:rPr>
        <w:t>, which stands to the left of the Cathedral. It was built in the 13</w:t>
      </w:r>
      <w:r w:rsidR="00CE78FE" w:rsidRPr="00A86A04">
        <w:rPr>
          <w:rFonts w:ascii="Georgia" w:hAnsi="Georgia"/>
          <w:sz w:val="28"/>
          <w:szCs w:val="28"/>
          <w:lang w:val="en-GB"/>
        </w:rPr>
        <w:t>th</w:t>
      </w:r>
      <w:r w:rsidR="008219DB" w:rsidRPr="00A86A04">
        <w:rPr>
          <w:rFonts w:ascii="Georgia" w:hAnsi="Georgia"/>
          <w:sz w:val="28"/>
          <w:szCs w:val="28"/>
          <w:lang w:val="en-GB"/>
        </w:rPr>
        <w:t xml:space="preserve"> century and it is the seat of the </w:t>
      </w:r>
      <w:r w:rsidR="006759F2" w:rsidRPr="00A86A04">
        <w:rPr>
          <w:rFonts w:ascii="Georgia" w:hAnsi="Georgia"/>
          <w:b/>
          <w:sz w:val="28"/>
          <w:szCs w:val="28"/>
          <w:lang w:val="en-GB"/>
        </w:rPr>
        <w:t>Civic Museum</w:t>
      </w:r>
      <w:r w:rsidR="006759F2" w:rsidRPr="00A86A04">
        <w:rPr>
          <w:rFonts w:ascii="Georgia" w:hAnsi="Georgia"/>
          <w:sz w:val="28"/>
          <w:szCs w:val="28"/>
          <w:lang w:val="en-GB"/>
        </w:rPr>
        <w:t xml:space="preserve"> </w:t>
      </w:r>
      <w:r w:rsidR="008219DB" w:rsidRPr="00A86A04">
        <w:rPr>
          <w:rFonts w:ascii="Georgia" w:hAnsi="Georgia"/>
          <w:sz w:val="28"/>
          <w:szCs w:val="28"/>
          <w:lang w:val="en-GB"/>
        </w:rPr>
        <w:t xml:space="preserve">and the </w:t>
      </w:r>
      <w:r w:rsidR="006759F2" w:rsidRPr="00A86A04">
        <w:rPr>
          <w:rFonts w:ascii="Georgia" w:hAnsi="Georgia"/>
          <w:b/>
          <w:sz w:val="28"/>
          <w:szCs w:val="28"/>
          <w:lang w:val="en-GB"/>
        </w:rPr>
        <w:t>Art Gallery</w:t>
      </w:r>
      <w:r w:rsidR="008219DB" w:rsidRPr="00A86A04">
        <w:rPr>
          <w:rFonts w:ascii="Georgia" w:hAnsi="Georgia"/>
          <w:b/>
          <w:sz w:val="28"/>
          <w:szCs w:val="28"/>
          <w:lang w:val="en-GB"/>
        </w:rPr>
        <w:t>,</w:t>
      </w:r>
      <w:r w:rsidR="008219DB" w:rsidRPr="00A86A04">
        <w:rPr>
          <w:rFonts w:ascii="Georgia" w:hAnsi="Georgia"/>
          <w:sz w:val="28"/>
          <w:szCs w:val="28"/>
          <w:lang w:val="en-GB"/>
        </w:rPr>
        <w:t xml:space="preserve"> so it is one of the most important monuments in San Gimignano. </w:t>
      </w:r>
    </w:p>
    <w:p w:rsidR="0045021A" w:rsidRPr="00A86A04" w:rsidRDefault="0045021A" w:rsidP="007F1C16">
      <w:pPr>
        <w:jc w:val="both"/>
        <w:rPr>
          <w:rFonts w:ascii="Georgia" w:hAnsi="Georgia"/>
          <w:b/>
          <w:sz w:val="28"/>
          <w:szCs w:val="28"/>
          <w:lang w:val="en-US"/>
        </w:rPr>
      </w:pPr>
    </w:p>
    <w:p w:rsidR="00821F7E" w:rsidRDefault="00821F7E" w:rsidP="007F1C16">
      <w:pPr>
        <w:jc w:val="both"/>
        <w:rPr>
          <w:rFonts w:ascii="Georgia" w:hAnsi="Georgia"/>
          <w:sz w:val="28"/>
          <w:szCs w:val="28"/>
          <w:lang w:val="en-US"/>
        </w:rPr>
      </w:pPr>
    </w:p>
    <w:p w:rsidR="00821F7E" w:rsidRDefault="00821F7E" w:rsidP="007F1C16">
      <w:pPr>
        <w:jc w:val="both"/>
        <w:rPr>
          <w:rFonts w:ascii="Georgia" w:hAnsi="Georgia"/>
          <w:sz w:val="28"/>
          <w:szCs w:val="28"/>
          <w:lang w:val="en-US"/>
        </w:rPr>
      </w:pPr>
    </w:p>
    <w:p w:rsidR="00821F7E" w:rsidRDefault="00821F7E" w:rsidP="007F1C16">
      <w:pPr>
        <w:jc w:val="both"/>
        <w:rPr>
          <w:rFonts w:ascii="Georgia" w:hAnsi="Georgia"/>
          <w:sz w:val="28"/>
          <w:szCs w:val="28"/>
          <w:lang w:val="en-US"/>
        </w:rPr>
      </w:pPr>
    </w:p>
    <w:p w:rsidR="0045021A" w:rsidRPr="00A86A04" w:rsidRDefault="008219DB" w:rsidP="007F1C16">
      <w:pPr>
        <w:jc w:val="both"/>
        <w:rPr>
          <w:rFonts w:ascii="Georgia" w:hAnsi="Georgia"/>
          <w:sz w:val="28"/>
          <w:szCs w:val="28"/>
          <w:lang w:val="en-GB"/>
        </w:rPr>
      </w:pPr>
      <w:r w:rsidRPr="00A86A04">
        <w:rPr>
          <w:rFonts w:ascii="Georgia" w:hAnsi="Georgia"/>
          <w:sz w:val="28"/>
          <w:szCs w:val="28"/>
          <w:lang w:val="en-US"/>
        </w:rPr>
        <w:t xml:space="preserve">The </w:t>
      </w:r>
      <w:r w:rsidR="0045021A" w:rsidRPr="00A86A04">
        <w:rPr>
          <w:rFonts w:ascii="Georgia" w:hAnsi="Georgia"/>
          <w:sz w:val="28"/>
          <w:szCs w:val="28"/>
          <w:lang w:val="en-US"/>
        </w:rPr>
        <w:t xml:space="preserve">Civic Museum </w:t>
      </w:r>
      <w:r w:rsidRPr="00A86A04">
        <w:rPr>
          <w:rFonts w:ascii="Georgia" w:hAnsi="Georgia"/>
          <w:sz w:val="28"/>
          <w:szCs w:val="28"/>
          <w:lang w:val="en-US"/>
        </w:rPr>
        <w:t xml:space="preserve">is </w:t>
      </w:r>
      <w:r w:rsidRPr="00A86A04">
        <w:rPr>
          <w:rFonts w:ascii="Georgia" w:hAnsi="Georgia"/>
          <w:sz w:val="28"/>
          <w:szCs w:val="28"/>
          <w:lang w:val="en-GB"/>
        </w:rPr>
        <w:t xml:space="preserve">on the top floor and contains beautiful frescoes such </w:t>
      </w:r>
      <w:r w:rsidR="00CE78FE" w:rsidRPr="00A86A04">
        <w:rPr>
          <w:rFonts w:ascii="Georgia" w:hAnsi="Georgia"/>
          <w:sz w:val="28"/>
          <w:szCs w:val="28"/>
          <w:lang w:val="en-GB"/>
        </w:rPr>
        <w:t>as “</w:t>
      </w:r>
      <w:r w:rsidRPr="00A86A04">
        <w:rPr>
          <w:rFonts w:ascii="Georgia" w:hAnsi="Georgia"/>
          <w:sz w:val="28"/>
          <w:szCs w:val="28"/>
          <w:lang w:val="en-GB"/>
        </w:rPr>
        <w:t xml:space="preserve">Maestà” by Lippo Memmi. </w:t>
      </w:r>
    </w:p>
    <w:p w:rsidR="001C2FCF" w:rsidRPr="00A86A04" w:rsidRDefault="001C2FCF" w:rsidP="007F1C16">
      <w:pPr>
        <w:jc w:val="both"/>
        <w:rPr>
          <w:rFonts w:ascii="Georgia" w:hAnsi="Georgia"/>
          <w:sz w:val="28"/>
          <w:szCs w:val="28"/>
          <w:lang w:val="en-GB"/>
        </w:rPr>
      </w:pPr>
    </w:p>
    <w:p w:rsidR="008219DB" w:rsidRPr="00A86A04" w:rsidRDefault="008219DB" w:rsidP="007F1C16">
      <w:pPr>
        <w:jc w:val="both"/>
        <w:rPr>
          <w:rFonts w:ascii="Georgia" w:hAnsi="Georgia"/>
          <w:sz w:val="28"/>
          <w:szCs w:val="28"/>
          <w:lang w:val="en-GB"/>
        </w:rPr>
      </w:pPr>
      <w:r w:rsidRPr="00A86A04">
        <w:rPr>
          <w:rFonts w:ascii="Georgia" w:hAnsi="Georgia"/>
          <w:sz w:val="28"/>
          <w:szCs w:val="28"/>
          <w:lang w:val="en-GB"/>
        </w:rPr>
        <w:t xml:space="preserve">The </w:t>
      </w:r>
      <w:r w:rsidR="006759F2" w:rsidRPr="00A86A04">
        <w:rPr>
          <w:rFonts w:ascii="Georgia" w:hAnsi="Georgia"/>
          <w:b/>
          <w:sz w:val="28"/>
          <w:szCs w:val="28"/>
          <w:lang w:val="en-GB"/>
        </w:rPr>
        <w:t>Art Gallery</w:t>
      </w:r>
      <w:r w:rsidR="006759F2" w:rsidRPr="00A86A04">
        <w:rPr>
          <w:rFonts w:ascii="Georgia" w:hAnsi="Georgia"/>
          <w:sz w:val="28"/>
          <w:szCs w:val="28"/>
          <w:lang w:val="en-GB"/>
        </w:rPr>
        <w:t xml:space="preserve"> </w:t>
      </w:r>
      <w:r w:rsidRPr="00A86A04">
        <w:rPr>
          <w:rFonts w:ascii="Georgia" w:hAnsi="Georgia"/>
          <w:sz w:val="28"/>
          <w:szCs w:val="28"/>
          <w:lang w:val="en-GB"/>
        </w:rPr>
        <w:t>contains a collection of Florentine and Sienese school paintings from the 13th to the 15</w:t>
      </w:r>
      <w:r w:rsidR="00CE78FE" w:rsidRPr="00A86A04">
        <w:rPr>
          <w:rFonts w:ascii="Georgia" w:hAnsi="Georgia"/>
          <w:sz w:val="28"/>
          <w:szCs w:val="28"/>
          <w:lang w:val="en-GB"/>
        </w:rPr>
        <w:t>th</w:t>
      </w:r>
      <w:r w:rsidRPr="00A86A04">
        <w:rPr>
          <w:rFonts w:ascii="Georgia" w:hAnsi="Georgia"/>
          <w:sz w:val="28"/>
          <w:szCs w:val="28"/>
          <w:lang w:val="en-GB"/>
        </w:rPr>
        <w:t xml:space="preserve"> centuries including works of art by Filippo Lippi and Benozzo Gozzoli. </w:t>
      </w:r>
    </w:p>
    <w:p w:rsidR="008219DB" w:rsidRPr="00A86A04" w:rsidRDefault="008219DB" w:rsidP="007F1C16">
      <w:pPr>
        <w:pStyle w:val="Titolo"/>
        <w:jc w:val="both"/>
        <w:rPr>
          <w:rFonts w:ascii="Georgia" w:hAnsi="Georgia"/>
          <w:sz w:val="28"/>
          <w:szCs w:val="28"/>
          <w:lang w:val="en-GB"/>
        </w:rPr>
      </w:pPr>
    </w:p>
    <w:p w:rsidR="008219DB" w:rsidRPr="00A86A04" w:rsidRDefault="001C2FCF" w:rsidP="007F1C16">
      <w:pPr>
        <w:pStyle w:val="Titolo"/>
        <w:jc w:val="both"/>
        <w:rPr>
          <w:rFonts w:ascii="Georgia" w:hAnsi="Georgia"/>
          <w:sz w:val="28"/>
          <w:szCs w:val="28"/>
          <w:lang w:val="en-GB"/>
        </w:rPr>
      </w:pPr>
      <w:r w:rsidRPr="00A86A04">
        <w:rPr>
          <w:noProof/>
          <w:lang w:eastAsia="it-IT"/>
        </w:rPr>
        <w:drawing>
          <wp:anchor distT="0" distB="0" distL="114300" distR="114300" simplePos="0" relativeHeight="251684352" behindDoc="1" locked="0" layoutInCell="1" allowOverlap="1" wp14:anchorId="23CFA570" wp14:editId="700A79E6">
            <wp:simplePos x="0" y="0"/>
            <wp:positionH relativeFrom="column">
              <wp:posOffset>3091180</wp:posOffset>
            </wp:positionH>
            <wp:positionV relativeFrom="paragraph">
              <wp:posOffset>485775</wp:posOffset>
            </wp:positionV>
            <wp:extent cx="2941320" cy="2198370"/>
            <wp:effectExtent l="0" t="0" r="0" b="0"/>
            <wp:wrapThrough wrapText="bothSides">
              <wp:wrapPolygon edited="0">
                <wp:start x="0" y="0"/>
                <wp:lineTo x="0" y="21338"/>
                <wp:lineTo x="21404" y="21338"/>
                <wp:lineTo x="21404" y="0"/>
                <wp:lineTo x="0" y="0"/>
              </wp:wrapPolygon>
            </wp:wrapThrough>
            <wp:docPr id="45" name="Immagine 45" descr="Risultati immagini per san gimignano torre g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torre gross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132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On the right-hand side of the </w:t>
      </w:r>
      <w:r w:rsidR="008219DB" w:rsidRPr="00A86A04">
        <w:rPr>
          <w:rFonts w:ascii="Georgia" w:hAnsi="Georgia"/>
          <w:bCs/>
          <w:sz w:val="28"/>
          <w:szCs w:val="28"/>
          <w:lang w:val="en-GB"/>
        </w:rPr>
        <w:t>Town Hall</w:t>
      </w:r>
      <w:r w:rsidR="008219DB" w:rsidRPr="00A86A04">
        <w:rPr>
          <w:rFonts w:ascii="Georgia" w:hAnsi="Georgia"/>
          <w:sz w:val="28"/>
          <w:szCs w:val="28"/>
          <w:lang w:val="en-GB"/>
        </w:rPr>
        <w:t xml:space="preserve"> we can admire the wonderful </w:t>
      </w:r>
      <w:r w:rsidR="006759F2" w:rsidRPr="00A86A04">
        <w:rPr>
          <w:rFonts w:ascii="Georgia" w:hAnsi="Georgia"/>
          <w:b/>
          <w:sz w:val="28"/>
          <w:szCs w:val="28"/>
          <w:lang w:val="en-GB"/>
        </w:rPr>
        <w:t>Torre Grossa</w:t>
      </w:r>
      <w:r w:rsidR="008219DB" w:rsidRPr="00A86A04">
        <w:rPr>
          <w:rFonts w:ascii="Georgia" w:hAnsi="Georgia"/>
          <w:sz w:val="28"/>
          <w:szCs w:val="28"/>
          <w:lang w:val="en-GB"/>
        </w:rPr>
        <w:t xml:space="preserve"> (Great Tower), which dates back to the 14</w:t>
      </w:r>
      <w:r w:rsidR="009D499C" w:rsidRPr="00A86A04">
        <w:rPr>
          <w:rFonts w:ascii="Georgia" w:hAnsi="Georgia"/>
          <w:sz w:val="28"/>
          <w:szCs w:val="28"/>
          <w:lang w:val="en-GB"/>
        </w:rPr>
        <w:t>th</w:t>
      </w:r>
      <w:r w:rsidR="008219DB" w:rsidRPr="00A86A04">
        <w:rPr>
          <w:rFonts w:ascii="Georgia" w:hAnsi="Georgia"/>
          <w:sz w:val="28"/>
          <w:szCs w:val="28"/>
          <w:lang w:val="en-GB"/>
        </w:rPr>
        <w:t xml:space="preserve"> century. It is the tallest tower in town (54 metres</w:t>
      </w:r>
      <w:r w:rsidR="00910403" w:rsidRPr="00A86A04">
        <w:rPr>
          <w:rFonts w:ascii="Georgia" w:hAnsi="Georgia"/>
          <w:sz w:val="28"/>
          <w:szCs w:val="28"/>
          <w:lang w:val="en-GB"/>
        </w:rPr>
        <w:t xml:space="preserve"> </w:t>
      </w:r>
      <w:r w:rsidR="00CE78FE" w:rsidRPr="00A86A04">
        <w:rPr>
          <w:rFonts w:ascii="Georgia" w:hAnsi="Georgia"/>
          <w:sz w:val="28"/>
          <w:szCs w:val="28"/>
          <w:lang w:val="en-GB"/>
        </w:rPr>
        <w:t>tall)</w:t>
      </w:r>
      <w:r w:rsidR="008219DB" w:rsidRPr="00A86A04">
        <w:rPr>
          <w:rFonts w:ascii="Georgia" w:hAnsi="Georgia"/>
          <w:sz w:val="28"/>
          <w:szCs w:val="28"/>
          <w:lang w:val="en-GB"/>
        </w:rPr>
        <w:t xml:space="preserve">. From its top you can enjoy a wonderful view of the Tuscan countryside: lovely Tuscan hills with villages, villas and groves of trees. </w:t>
      </w:r>
    </w:p>
    <w:p w:rsidR="008219DB" w:rsidRPr="00A86A04" w:rsidRDefault="001C2FCF" w:rsidP="007F1C16">
      <w:pPr>
        <w:pStyle w:val="Titolo"/>
        <w:tabs>
          <w:tab w:val="left" w:pos="7660"/>
        </w:tabs>
        <w:jc w:val="both"/>
        <w:rPr>
          <w:rFonts w:ascii="Georgia" w:hAnsi="Georgia"/>
          <w:sz w:val="28"/>
          <w:szCs w:val="28"/>
          <w:lang w:val="en-GB"/>
        </w:rPr>
      </w:pPr>
      <w:r w:rsidRPr="00A86A04">
        <w:rPr>
          <w:noProof/>
          <w:lang w:eastAsia="it-IT"/>
        </w:rPr>
        <w:drawing>
          <wp:anchor distT="0" distB="0" distL="114300" distR="114300" simplePos="0" relativeHeight="251685376" behindDoc="1" locked="0" layoutInCell="1" allowOverlap="1" wp14:anchorId="5CF35FF1" wp14:editId="7FB49642">
            <wp:simplePos x="0" y="0"/>
            <wp:positionH relativeFrom="column">
              <wp:posOffset>339725</wp:posOffset>
            </wp:positionH>
            <wp:positionV relativeFrom="paragraph">
              <wp:posOffset>189865</wp:posOffset>
            </wp:positionV>
            <wp:extent cx="2174240" cy="1630680"/>
            <wp:effectExtent l="171450" t="171450" r="378460" b="369570"/>
            <wp:wrapThrough wrapText="bothSides">
              <wp:wrapPolygon edited="0">
                <wp:start x="2082" y="-2271"/>
                <wp:lineTo x="-1703" y="-1766"/>
                <wp:lineTo x="-1514" y="22710"/>
                <wp:lineTo x="1136" y="26243"/>
                <wp:lineTo x="22332" y="26243"/>
                <wp:lineTo x="22521" y="25738"/>
                <wp:lineTo x="24792" y="22710"/>
                <wp:lineTo x="25171" y="1009"/>
                <wp:lineTo x="22521" y="-1766"/>
                <wp:lineTo x="21386" y="-2271"/>
                <wp:lineTo x="2082" y="-2271"/>
              </wp:wrapPolygon>
            </wp:wrapThrough>
            <wp:docPr id="46" name="Immagine 46" descr="Risultati immagini per san gimignano torre gr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san gimignano torre gross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ab/>
      </w:r>
    </w:p>
    <w:p w:rsidR="008219DB" w:rsidRPr="00A86A04" w:rsidRDefault="008219DB" w:rsidP="007F1C16">
      <w:pPr>
        <w:pStyle w:val="Titolo"/>
        <w:jc w:val="both"/>
        <w:rPr>
          <w:rFonts w:ascii="Georgia" w:hAnsi="Georgia"/>
          <w:sz w:val="28"/>
          <w:szCs w:val="28"/>
          <w:lang w:val="en-GB"/>
        </w:rPr>
      </w:pPr>
    </w:p>
    <w:p w:rsidR="003E0ABD" w:rsidRPr="00BC29DE" w:rsidRDefault="003E0ABD" w:rsidP="007F1C16">
      <w:pPr>
        <w:pStyle w:val="Titolo"/>
        <w:jc w:val="both"/>
        <w:rPr>
          <w:noProof/>
          <w:lang w:val="en-GB" w:eastAsia="it-IT"/>
        </w:rPr>
      </w:pPr>
    </w:p>
    <w:p w:rsidR="008219DB" w:rsidRPr="00A86A04" w:rsidRDefault="003E0ABD" w:rsidP="007F1C16">
      <w:pPr>
        <w:pStyle w:val="Titolo"/>
        <w:jc w:val="both"/>
        <w:rPr>
          <w:rFonts w:ascii="Georgia" w:hAnsi="Georgia"/>
          <w:sz w:val="28"/>
          <w:szCs w:val="28"/>
          <w:lang w:val="en-GB"/>
        </w:rPr>
      </w:pPr>
      <w:r>
        <w:rPr>
          <w:rFonts w:ascii="Georgia" w:hAnsi="Georgia"/>
          <w:noProof/>
          <w:sz w:val="28"/>
          <w:szCs w:val="28"/>
          <w:lang w:eastAsia="it-IT"/>
        </w:rPr>
        <w:lastRenderedPageBreak/>
        <w:drawing>
          <wp:anchor distT="0" distB="0" distL="114300" distR="114300" simplePos="0" relativeHeight="251707904" behindDoc="1" locked="0" layoutInCell="1" allowOverlap="1" wp14:anchorId="1DD4582D" wp14:editId="76477283">
            <wp:simplePos x="0" y="0"/>
            <wp:positionH relativeFrom="column">
              <wp:posOffset>2834640</wp:posOffset>
            </wp:positionH>
            <wp:positionV relativeFrom="paragraph">
              <wp:posOffset>219075</wp:posOffset>
            </wp:positionV>
            <wp:extent cx="3578860" cy="2414270"/>
            <wp:effectExtent l="0" t="0" r="0" b="0"/>
            <wp:wrapThrough wrapText="bothSides">
              <wp:wrapPolygon edited="0">
                <wp:start x="1840" y="341"/>
                <wp:lineTo x="1150" y="1023"/>
                <wp:lineTo x="230" y="2557"/>
                <wp:lineTo x="230" y="17044"/>
                <wp:lineTo x="575" y="19771"/>
                <wp:lineTo x="1610" y="20793"/>
                <wp:lineTo x="2070" y="21134"/>
                <wp:lineTo x="19546" y="21134"/>
                <wp:lineTo x="21040" y="19771"/>
                <wp:lineTo x="21270" y="17044"/>
                <wp:lineTo x="21385" y="2727"/>
                <wp:lineTo x="20466" y="1193"/>
                <wp:lineTo x="19776" y="341"/>
                <wp:lineTo x="1840" y="341"/>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8860" cy="2414270"/>
                    </a:xfrm>
                    <a:prstGeom prst="rect">
                      <a:avLst/>
                    </a:prstGeom>
                    <a:noFill/>
                  </pic:spPr>
                </pic:pic>
              </a:graphicData>
            </a:graphic>
            <wp14:sizeRelH relativeFrom="page">
              <wp14:pctWidth>0</wp14:pctWidth>
            </wp14:sizeRelH>
            <wp14:sizeRelV relativeFrom="page">
              <wp14:pctHeight>0</wp14:pctHeight>
            </wp14:sizeRelV>
          </wp:anchor>
        </w:drawing>
      </w:r>
      <w:r w:rsidR="008219DB" w:rsidRPr="00A86A04">
        <w:rPr>
          <w:rFonts w:ascii="Georgia" w:hAnsi="Georgia"/>
          <w:sz w:val="28"/>
          <w:szCs w:val="28"/>
          <w:lang w:val="en-GB"/>
        </w:rPr>
        <w:t xml:space="preserve">In Piazza del Duomo we can also see </w:t>
      </w:r>
      <w:r w:rsidR="006759F2" w:rsidRPr="00A86A04">
        <w:rPr>
          <w:rFonts w:ascii="Georgia" w:hAnsi="Georgia"/>
          <w:b/>
          <w:sz w:val="28"/>
          <w:szCs w:val="28"/>
          <w:lang w:val="en-GB"/>
        </w:rPr>
        <w:t xml:space="preserve">Palazzo </w:t>
      </w:r>
      <w:r w:rsidR="00AB77FA" w:rsidRPr="00A86A04">
        <w:rPr>
          <w:rFonts w:ascii="Georgia" w:hAnsi="Georgia"/>
          <w:b/>
          <w:sz w:val="28"/>
          <w:szCs w:val="28"/>
          <w:lang w:val="en-GB"/>
        </w:rPr>
        <w:t>d</w:t>
      </w:r>
      <w:r w:rsidR="006759F2" w:rsidRPr="00A86A04">
        <w:rPr>
          <w:rFonts w:ascii="Georgia" w:hAnsi="Georgia"/>
          <w:b/>
          <w:sz w:val="28"/>
          <w:szCs w:val="28"/>
          <w:lang w:val="en-GB"/>
        </w:rPr>
        <w:t>el Podesta'</w:t>
      </w:r>
      <w:r w:rsidR="006759F2" w:rsidRPr="00A86A04">
        <w:rPr>
          <w:rFonts w:ascii="Georgia" w:hAnsi="Georgia"/>
          <w:sz w:val="28"/>
          <w:szCs w:val="28"/>
          <w:lang w:val="en-GB"/>
        </w:rPr>
        <w:t>,</w:t>
      </w:r>
      <w:r w:rsidR="006759F2" w:rsidRPr="00A86A04">
        <w:rPr>
          <w:rFonts w:ascii="Georgia" w:hAnsi="Georgia"/>
          <w:b/>
          <w:sz w:val="28"/>
          <w:szCs w:val="28"/>
          <w:lang w:val="en-GB"/>
        </w:rPr>
        <w:t xml:space="preserve"> </w:t>
      </w:r>
      <w:r w:rsidR="008219DB" w:rsidRPr="00A86A04">
        <w:rPr>
          <w:rFonts w:ascii="Georgia" w:hAnsi="Georgia"/>
          <w:sz w:val="28"/>
          <w:szCs w:val="28"/>
          <w:lang w:val="en-GB"/>
        </w:rPr>
        <w:t>which is located on the opposite side of the Cathedral. It dates back to the 13</w:t>
      </w:r>
      <w:r w:rsidR="00CE78FE" w:rsidRPr="00A86A04">
        <w:rPr>
          <w:rFonts w:ascii="Georgia" w:hAnsi="Georgia"/>
          <w:sz w:val="28"/>
          <w:szCs w:val="28"/>
          <w:lang w:val="en-GB"/>
        </w:rPr>
        <w:t>th</w:t>
      </w:r>
      <w:r w:rsidR="008219DB" w:rsidRPr="00A86A04">
        <w:rPr>
          <w:rFonts w:ascii="Georgia" w:hAnsi="Georgia"/>
          <w:sz w:val="28"/>
          <w:szCs w:val="28"/>
          <w:lang w:val="en-GB"/>
        </w:rPr>
        <w:t xml:space="preserve"> century and it is characterized by a stone and brick façade and by a tower called </w:t>
      </w:r>
      <w:r w:rsidR="006759F2" w:rsidRPr="00A86A04">
        <w:rPr>
          <w:rFonts w:ascii="Georgia" w:hAnsi="Georgia"/>
          <w:b/>
          <w:sz w:val="28"/>
          <w:szCs w:val="28"/>
          <w:lang w:val="en-GB"/>
        </w:rPr>
        <w:t>La Rognosa</w:t>
      </w:r>
      <w:r w:rsidR="008219DB" w:rsidRPr="00A86A04">
        <w:rPr>
          <w:rFonts w:ascii="Georgia" w:hAnsi="Georgia"/>
          <w:sz w:val="28"/>
          <w:szCs w:val="28"/>
          <w:lang w:val="en-GB"/>
        </w:rPr>
        <w:t xml:space="preserve">, also known as </w:t>
      </w:r>
      <w:r w:rsidR="006759F2" w:rsidRPr="00A86A04">
        <w:rPr>
          <w:rFonts w:ascii="Georgia" w:hAnsi="Georgia"/>
          <w:b/>
          <w:sz w:val="28"/>
          <w:szCs w:val="28"/>
          <w:lang w:val="en-GB"/>
        </w:rPr>
        <w:t>Torre Del Podesta'</w:t>
      </w:r>
      <w:r w:rsidR="006759F2" w:rsidRPr="00A86A04">
        <w:rPr>
          <w:rFonts w:ascii="Georgia" w:hAnsi="Georgia"/>
          <w:sz w:val="28"/>
          <w:szCs w:val="28"/>
          <w:lang w:val="en-GB"/>
        </w:rPr>
        <w:t>. T</w:t>
      </w:r>
      <w:r w:rsidR="008219DB" w:rsidRPr="00A86A04">
        <w:rPr>
          <w:rFonts w:ascii="Georgia" w:hAnsi="Georgia"/>
          <w:sz w:val="28"/>
          <w:szCs w:val="28"/>
          <w:lang w:val="en-GB"/>
        </w:rPr>
        <w:t>his tower was built in the 13</w:t>
      </w:r>
      <w:r w:rsidR="00417740">
        <w:rPr>
          <w:rFonts w:ascii="Georgia" w:hAnsi="Georgia"/>
          <w:sz w:val="28"/>
          <w:szCs w:val="28"/>
          <w:lang w:val="en-GB"/>
        </w:rPr>
        <w:t>th</w:t>
      </w:r>
      <w:r w:rsidR="008219DB" w:rsidRPr="00A86A04">
        <w:rPr>
          <w:rFonts w:ascii="Georgia" w:hAnsi="Georgia"/>
          <w:sz w:val="28"/>
          <w:szCs w:val="28"/>
          <w:lang w:val="en-GB"/>
        </w:rPr>
        <w:t xml:space="preserve"> century and belonged to the Gregori-Oti family. It is almost 52 metres tall and is the second tallest tower in town. </w:t>
      </w:r>
    </w:p>
    <w:p w:rsidR="008219DB" w:rsidRPr="00A86A04" w:rsidRDefault="008219DB" w:rsidP="007F1C16">
      <w:pPr>
        <w:jc w:val="both"/>
        <w:rPr>
          <w:rFonts w:ascii="Georgia" w:hAnsi="Georgia"/>
          <w:b/>
          <w:sz w:val="28"/>
          <w:szCs w:val="28"/>
          <w:lang w:val="en-GB"/>
        </w:rPr>
      </w:pPr>
    </w:p>
    <w:p w:rsidR="00AB77FA" w:rsidRPr="00A86A04" w:rsidRDefault="00AB77FA" w:rsidP="007F1C16">
      <w:pPr>
        <w:jc w:val="both"/>
        <w:rPr>
          <w:rFonts w:ascii="Georgia" w:hAnsi="Georgia"/>
          <w:sz w:val="28"/>
          <w:szCs w:val="28"/>
          <w:lang w:val="en-GB"/>
        </w:rPr>
      </w:pPr>
    </w:p>
    <w:p w:rsidR="00EC2D3C" w:rsidRPr="00A86A04" w:rsidRDefault="009D499C" w:rsidP="007F1C16">
      <w:pPr>
        <w:jc w:val="both"/>
        <w:rPr>
          <w:rFonts w:ascii="Georgia" w:hAnsi="Georgia"/>
          <w:sz w:val="28"/>
          <w:szCs w:val="28"/>
          <w:lang w:val="en-GB"/>
        </w:rPr>
      </w:pPr>
      <w:r w:rsidRPr="00A86A04">
        <w:rPr>
          <w:noProof/>
          <w:lang w:eastAsia="it-IT"/>
        </w:rPr>
        <w:drawing>
          <wp:anchor distT="0" distB="0" distL="114300" distR="114300" simplePos="0" relativeHeight="251687424" behindDoc="1" locked="0" layoutInCell="1" allowOverlap="1" wp14:anchorId="2FA80ABA" wp14:editId="5CB03F62">
            <wp:simplePos x="0" y="0"/>
            <wp:positionH relativeFrom="column">
              <wp:posOffset>3499485</wp:posOffset>
            </wp:positionH>
            <wp:positionV relativeFrom="paragraph">
              <wp:posOffset>490220</wp:posOffset>
            </wp:positionV>
            <wp:extent cx="2395855" cy="1595755"/>
            <wp:effectExtent l="171450" t="171450" r="385445" b="366395"/>
            <wp:wrapThrough wrapText="bothSides">
              <wp:wrapPolygon edited="0">
                <wp:start x="1889" y="-2321"/>
                <wp:lineTo x="-1546" y="-1805"/>
                <wp:lineTo x="-1546" y="22692"/>
                <wp:lineTo x="-1202" y="23207"/>
                <wp:lineTo x="859" y="25786"/>
                <wp:lineTo x="1030" y="26302"/>
                <wp:lineTo x="22327" y="26302"/>
                <wp:lineTo x="22499" y="25786"/>
                <wp:lineTo x="24560" y="23207"/>
                <wp:lineTo x="24903" y="1031"/>
                <wp:lineTo x="22499" y="-1805"/>
                <wp:lineTo x="21468" y="-2321"/>
                <wp:lineTo x="1889" y="-2321"/>
              </wp:wrapPolygon>
            </wp:wrapThrough>
            <wp:docPr id="49" name="Immagine 49" descr="Risultati immagini per san martino 26 san gimignano risto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san martino 26 san gimignano ristora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5855" cy="1595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3D81" w:rsidRPr="00A86A04">
        <w:rPr>
          <w:rFonts w:ascii="Georgia" w:hAnsi="Georgia"/>
          <w:sz w:val="28"/>
          <w:szCs w:val="28"/>
          <w:lang w:val="en-GB"/>
        </w:rPr>
        <w:t>We suggest you have lunch in the famous restaurant</w:t>
      </w:r>
      <w:r w:rsidR="00AB77FA" w:rsidRPr="00A86A04">
        <w:rPr>
          <w:rFonts w:ascii="Georgia" w:hAnsi="Georgia"/>
          <w:sz w:val="28"/>
          <w:szCs w:val="28"/>
          <w:lang w:val="en-GB"/>
        </w:rPr>
        <w:t>,</w:t>
      </w:r>
      <w:r w:rsidR="00443D81" w:rsidRPr="00A86A04">
        <w:rPr>
          <w:rFonts w:ascii="Georgia" w:hAnsi="Georgia"/>
          <w:sz w:val="28"/>
          <w:szCs w:val="28"/>
          <w:lang w:val="en-GB"/>
        </w:rPr>
        <w:t xml:space="preserve"> </w:t>
      </w:r>
      <w:r w:rsidR="00443D81" w:rsidRPr="00A86A04">
        <w:rPr>
          <w:rFonts w:ascii="Georgia" w:hAnsi="Georgia"/>
          <w:b/>
          <w:sz w:val="28"/>
          <w:szCs w:val="28"/>
          <w:lang w:val="en-GB"/>
        </w:rPr>
        <w:t>San Martino 26</w:t>
      </w:r>
      <w:r w:rsidR="00443D81" w:rsidRPr="00A86A04">
        <w:rPr>
          <w:rFonts w:ascii="Georgia" w:hAnsi="Georgia"/>
          <w:sz w:val="28"/>
          <w:szCs w:val="28"/>
          <w:lang w:val="en-GB"/>
        </w:rPr>
        <w:t>, where you can taste delicious dishes such as a selection of Tuscan “salumi” with chicken liver “crostini”, tomato bruschetta and pecorino cheese, Lasagna with wild boar sauce,</w:t>
      </w:r>
      <w:r w:rsidR="00AB77FA" w:rsidRPr="00A86A04">
        <w:rPr>
          <w:rFonts w:ascii="Georgia" w:hAnsi="Georgia"/>
          <w:sz w:val="28"/>
          <w:szCs w:val="28"/>
          <w:lang w:val="en-GB"/>
        </w:rPr>
        <w:t xml:space="preserve"> </w:t>
      </w:r>
      <w:r w:rsidR="00443D81" w:rsidRPr="00A86A04">
        <w:rPr>
          <w:rFonts w:ascii="Georgia" w:hAnsi="Georgia"/>
          <w:sz w:val="28"/>
          <w:szCs w:val="28"/>
          <w:lang w:val="en-GB"/>
        </w:rPr>
        <w:t xml:space="preserve">mushrooms and potato cream with San Gimignano’s  saffron, </w:t>
      </w:r>
      <w:r w:rsidR="00AB77FA" w:rsidRPr="00A86A04">
        <w:rPr>
          <w:rFonts w:ascii="Georgia" w:hAnsi="Georgia"/>
          <w:sz w:val="28"/>
          <w:szCs w:val="28"/>
          <w:lang w:val="en-GB"/>
        </w:rPr>
        <w:t>“</w:t>
      </w:r>
      <w:r w:rsidR="00443D81" w:rsidRPr="00A86A04">
        <w:rPr>
          <w:rFonts w:ascii="Georgia" w:hAnsi="Georgia"/>
          <w:sz w:val="28"/>
          <w:szCs w:val="28"/>
          <w:lang w:val="en-GB"/>
        </w:rPr>
        <w:t>ribollita</w:t>
      </w:r>
      <w:r w:rsidR="00AB77FA" w:rsidRPr="00A86A04">
        <w:rPr>
          <w:rFonts w:ascii="Georgia" w:hAnsi="Georgia"/>
          <w:sz w:val="28"/>
          <w:szCs w:val="28"/>
          <w:lang w:val="en-GB"/>
        </w:rPr>
        <w:t>”</w:t>
      </w:r>
      <w:r w:rsidR="00443D81" w:rsidRPr="00A86A04">
        <w:rPr>
          <w:rFonts w:ascii="Georgia" w:hAnsi="Georgia"/>
          <w:sz w:val="28"/>
          <w:szCs w:val="28"/>
          <w:lang w:val="en-GB"/>
        </w:rPr>
        <w:t xml:space="preserve">, </w:t>
      </w:r>
      <w:r w:rsidR="007004C9" w:rsidRPr="00A86A04">
        <w:rPr>
          <w:rFonts w:ascii="Georgia" w:hAnsi="Georgia"/>
          <w:sz w:val="28"/>
          <w:szCs w:val="28"/>
          <w:lang w:val="en-GB"/>
        </w:rPr>
        <w:t xml:space="preserve">and </w:t>
      </w:r>
      <w:r w:rsidR="00443D81" w:rsidRPr="00A86A04">
        <w:rPr>
          <w:rFonts w:ascii="Georgia" w:hAnsi="Georgia"/>
          <w:sz w:val="28"/>
          <w:szCs w:val="28"/>
          <w:lang w:val="en-GB"/>
        </w:rPr>
        <w:t>chianina beef fillet or Florentine steak  with roast potatoes or spinach.</w:t>
      </w:r>
      <w:r w:rsidR="00F062F9" w:rsidRPr="00A86A04">
        <w:rPr>
          <w:rFonts w:ascii="Georgia" w:hAnsi="Georgia"/>
          <w:sz w:val="28"/>
          <w:szCs w:val="28"/>
          <w:lang w:val="en-GB"/>
        </w:rPr>
        <w:t xml:space="preserve"> </w:t>
      </w:r>
    </w:p>
    <w:p w:rsidR="00EC2D3C" w:rsidRPr="00A86A04" w:rsidRDefault="00EC2D3C" w:rsidP="007F1C16">
      <w:pPr>
        <w:jc w:val="both"/>
        <w:rPr>
          <w:rFonts w:ascii="Georgia" w:hAnsi="Georgia"/>
          <w:sz w:val="28"/>
          <w:szCs w:val="28"/>
          <w:lang w:val="en-GB"/>
        </w:rPr>
      </w:pPr>
    </w:p>
    <w:p w:rsidR="009635C0" w:rsidRDefault="009635C0" w:rsidP="007F1C16">
      <w:pPr>
        <w:jc w:val="both"/>
        <w:rPr>
          <w:rFonts w:ascii="Georgia" w:hAnsi="Georgia" w:cs="Arial"/>
          <w:sz w:val="28"/>
          <w:szCs w:val="28"/>
          <w:shd w:val="clear" w:color="auto" w:fill="FFFFFF"/>
          <w:lang w:val="en-GB"/>
        </w:rPr>
      </w:pPr>
      <w:r w:rsidRPr="00A86A04">
        <w:rPr>
          <w:noProof/>
          <w:lang w:eastAsia="it-IT"/>
        </w:rPr>
        <w:drawing>
          <wp:anchor distT="0" distB="0" distL="114300" distR="114300" simplePos="0" relativeHeight="251688448" behindDoc="1" locked="0" layoutInCell="1" allowOverlap="1" wp14:anchorId="43532413" wp14:editId="679BBA73">
            <wp:simplePos x="0" y="0"/>
            <wp:positionH relativeFrom="column">
              <wp:posOffset>3493770</wp:posOffset>
            </wp:positionH>
            <wp:positionV relativeFrom="paragraph">
              <wp:posOffset>118745</wp:posOffset>
            </wp:positionV>
            <wp:extent cx="2400300" cy="1497965"/>
            <wp:effectExtent l="171450" t="171450" r="381000" b="368935"/>
            <wp:wrapThrough wrapText="bothSides">
              <wp:wrapPolygon edited="0">
                <wp:start x="1886" y="-2472"/>
                <wp:lineTo x="-1543" y="-1923"/>
                <wp:lineTo x="-1543" y="22799"/>
                <wp:lineTo x="-857" y="24448"/>
                <wp:lineTo x="-857" y="24722"/>
                <wp:lineTo x="857" y="26096"/>
                <wp:lineTo x="1029" y="26645"/>
                <wp:lineTo x="22286" y="26645"/>
                <wp:lineTo x="22457" y="26096"/>
                <wp:lineTo x="24000" y="24448"/>
                <wp:lineTo x="24686" y="20327"/>
                <wp:lineTo x="24857" y="1099"/>
                <wp:lineTo x="22457" y="-1923"/>
                <wp:lineTo x="21429" y="-2472"/>
                <wp:lineTo x="1886" y="-2472"/>
              </wp:wrapPolygon>
            </wp:wrapThrough>
            <wp:docPr id="50" name="Immagine 50" descr="Risultati immagini per dondoli san gimignano risto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dondoli san gimignano ristora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497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6A04">
        <w:rPr>
          <w:rFonts w:ascii="Georgia" w:hAnsi="Georgia"/>
          <w:noProof/>
          <w:sz w:val="28"/>
          <w:szCs w:val="28"/>
          <w:lang w:eastAsia="it-IT"/>
        </w:rPr>
        <w:drawing>
          <wp:anchor distT="0" distB="0" distL="114300" distR="114300" simplePos="0" relativeHeight="251689472" behindDoc="1" locked="0" layoutInCell="1" allowOverlap="1" wp14:anchorId="18E681F3" wp14:editId="5E141414">
            <wp:simplePos x="0" y="0"/>
            <wp:positionH relativeFrom="column">
              <wp:posOffset>4692650</wp:posOffset>
            </wp:positionH>
            <wp:positionV relativeFrom="paragraph">
              <wp:posOffset>2294255</wp:posOffset>
            </wp:positionV>
            <wp:extent cx="1056640" cy="1405890"/>
            <wp:effectExtent l="171450" t="171450" r="372110" b="365760"/>
            <wp:wrapThrough wrapText="bothSides">
              <wp:wrapPolygon edited="0">
                <wp:start x="4284" y="-2634"/>
                <wp:lineTo x="-3505" y="-2049"/>
                <wp:lineTo x="-3505" y="22829"/>
                <wp:lineTo x="779" y="26049"/>
                <wp:lineTo x="2337" y="26927"/>
                <wp:lineTo x="22976" y="26927"/>
                <wp:lineTo x="24534" y="26049"/>
                <wp:lineTo x="28428" y="21659"/>
                <wp:lineTo x="28817" y="1171"/>
                <wp:lineTo x="23365" y="-2049"/>
                <wp:lineTo x="21029" y="-2634"/>
                <wp:lineTo x="4284" y="-2634"/>
              </wp:wrapPolygon>
            </wp:wrapThrough>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6640" cy="1405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62F9" w:rsidRPr="00A86A04">
        <w:rPr>
          <w:rFonts w:ascii="Georgia" w:hAnsi="Georgia"/>
          <w:sz w:val="28"/>
          <w:szCs w:val="28"/>
          <w:lang w:val="en-GB"/>
        </w:rPr>
        <w:t xml:space="preserve">After lunch you can </w:t>
      </w:r>
      <w:r w:rsidR="00AB77FA" w:rsidRPr="00A86A04">
        <w:rPr>
          <w:rFonts w:ascii="Georgia" w:hAnsi="Georgia"/>
          <w:sz w:val="28"/>
          <w:szCs w:val="28"/>
          <w:lang w:val="en-GB"/>
        </w:rPr>
        <w:t>have an</w:t>
      </w:r>
      <w:r w:rsidR="00F062F9" w:rsidRPr="00A86A04">
        <w:rPr>
          <w:rFonts w:ascii="Georgia" w:hAnsi="Georgia"/>
          <w:sz w:val="28"/>
          <w:szCs w:val="28"/>
          <w:lang w:val="en-GB"/>
        </w:rPr>
        <w:t xml:space="preserve"> ice cream in the famous ice cream shop</w:t>
      </w:r>
      <w:r w:rsidR="00294A67" w:rsidRPr="00A86A04">
        <w:rPr>
          <w:rFonts w:ascii="Georgia" w:hAnsi="Georgia"/>
          <w:sz w:val="28"/>
          <w:szCs w:val="28"/>
          <w:lang w:val="en-GB"/>
        </w:rPr>
        <w:t>,</w:t>
      </w:r>
      <w:r w:rsidR="005C1532" w:rsidRPr="00A86A04">
        <w:rPr>
          <w:rFonts w:ascii="Georgia" w:hAnsi="Georgia"/>
          <w:sz w:val="28"/>
          <w:szCs w:val="28"/>
          <w:lang w:val="en-GB"/>
        </w:rPr>
        <w:t xml:space="preserve"> </w:t>
      </w:r>
      <w:r w:rsidR="005C1532" w:rsidRPr="00A86A04">
        <w:rPr>
          <w:rFonts w:ascii="Georgia" w:hAnsi="Georgia"/>
          <w:b/>
          <w:sz w:val="28"/>
          <w:szCs w:val="28"/>
          <w:lang w:val="en-GB"/>
        </w:rPr>
        <w:t xml:space="preserve">Gelateria </w:t>
      </w:r>
      <w:r w:rsidR="00294A67" w:rsidRPr="00A86A04">
        <w:rPr>
          <w:rFonts w:ascii="Georgia" w:hAnsi="Georgia"/>
          <w:b/>
          <w:sz w:val="28"/>
          <w:szCs w:val="28"/>
          <w:lang w:val="en-GB"/>
        </w:rPr>
        <w:t>Dondoli</w:t>
      </w:r>
      <w:r w:rsidR="00294A67" w:rsidRPr="00A86A04">
        <w:rPr>
          <w:rFonts w:ascii="Georgia" w:hAnsi="Georgia"/>
          <w:sz w:val="28"/>
          <w:szCs w:val="28"/>
          <w:lang w:val="en-GB"/>
        </w:rPr>
        <w:t>,</w:t>
      </w:r>
      <w:r w:rsidR="005C1532" w:rsidRPr="00A86A04">
        <w:rPr>
          <w:rFonts w:ascii="Georgia" w:hAnsi="Georgia"/>
          <w:sz w:val="28"/>
          <w:szCs w:val="28"/>
          <w:lang w:val="en-GB"/>
        </w:rPr>
        <w:t xml:space="preserve"> </w:t>
      </w:r>
      <w:r w:rsidR="00294A67" w:rsidRPr="00A86A04">
        <w:rPr>
          <w:rFonts w:ascii="Georgia" w:hAnsi="Georgia"/>
          <w:sz w:val="28"/>
          <w:szCs w:val="28"/>
          <w:lang w:val="en-GB"/>
        </w:rPr>
        <w:t>in Piazza della Cisterna,</w:t>
      </w:r>
      <w:r w:rsidR="005C1532" w:rsidRPr="00A86A04">
        <w:rPr>
          <w:rFonts w:ascii="Georgia" w:hAnsi="Georgia"/>
          <w:sz w:val="28"/>
          <w:szCs w:val="28"/>
          <w:lang w:val="en-GB"/>
        </w:rPr>
        <w:t xml:space="preserve"> </w:t>
      </w:r>
      <w:r w:rsidR="00294A67" w:rsidRPr="00A86A04">
        <w:rPr>
          <w:rFonts w:ascii="Georgia" w:hAnsi="Georgia"/>
          <w:sz w:val="28"/>
          <w:szCs w:val="28"/>
          <w:lang w:val="en-GB"/>
        </w:rPr>
        <w:t>where</w:t>
      </w:r>
      <w:r w:rsidR="005C1532" w:rsidRPr="00A86A04">
        <w:rPr>
          <w:rFonts w:ascii="Georgia" w:hAnsi="Georgia"/>
          <w:sz w:val="28"/>
          <w:szCs w:val="28"/>
          <w:lang w:val="en-GB"/>
        </w:rPr>
        <w:t xml:space="preserve"> you can taste a wide range of sophisticated flavours such as Crema di Santa Fina (cream with saffron and pine nuts),Champelmo</w:t>
      </w:r>
      <w:r w:rsidR="009D499C" w:rsidRPr="00A86A04">
        <w:rPr>
          <w:rFonts w:ascii="Georgia" w:hAnsi="Georgia"/>
          <w:sz w:val="28"/>
          <w:szCs w:val="28"/>
          <w:lang w:val="en-GB"/>
        </w:rPr>
        <w:t xml:space="preserve"> </w:t>
      </w:r>
      <w:r w:rsidR="005C1532" w:rsidRPr="00A86A04">
        <w:rPr>
          <w:rFonts w:ascii="Georgia" w:hAnsi="Georgia"/>
          <w:sz w:val="28"/>
          <w:szCs w:val="28"/>
          <w:lang w:val="en-GB"/>
        </w:rPr>
        <w:t xml:space="preserve">(pink grapefruit and sparkling wine), Dolceamaro (cream with aromatic herbs) and Vernaccia Sorbet. </w:t>
      </w:r>
      <w:r w:rsidR="00AB77FA" w:rsidRPr="00A86A04">
        <w:rPr>
          <w:rFonts w:ascii="Georgia" w:hAnsi="Georgia"/>
          <w:sz w:val="28"/>
          <w:szCs w:val="28"/>
          <w:lang w:val="en-GB"/>
        </w:rPr>
        <w:t xml:space="preserve">Gelateria </w:t>
      </w:r>
      <w:r w:rsidR="005C1532" w:rsidRPr="00A86A04">
        <w:rPr>
          <w:rFonts w:ascii="Georgia" w:hAnsi="Georgia"/>
          <w:sz w:val="28"/>
          <w:szCs w:val="28"/>
          <w:lang w:val="en-GB"/>
        </w:rPr>
        <w:t xml:space="preserve">Dondoli is </w:t>
      </w:r>
      <w:r w:rsidR="005C1532" w:rsidRPr="00A86A04">
        <w:rPr>
          <w:rFonts w:ascii="Georgia" w:hAnsi="Georgia" w:cs="Arial"/>
          <w:sz w:val="28"/>
          <w:szCs w:val="28"/>
          <w:shd w:val="clear" w:color="auto" w:fill="FFFFFF"/>
          <w:lang w:val="en-GB"/>
        </w:rPr>
        <w:t>the best ice cream</w:t>
      </w:r>
      <w:r w:rsidR="00AB77FA" w:rsidRPr="00A86A04">
        <w:rPr>
          <w:rFonts w:ascii="Georgia" w:hAnsi="Georgia" w:cs="Arial"/>
          <w:sz w:val="28"/>
          <w:szCs w:val="28"/>
          <w:shd w:val="clear" w:color="auto" w:fill="FFFFFF"/>
          <w:lang w:val="en-GB"/>
        </w:rPr>
        <w:t xml:space="preserve"> shop</w:t>
      </w:r>
      <w:r w:rsidR="005C1532" w:rsidRPr="00A86A04">
        <w:rPr>
          <w:rFonts w:ascii="Georgia" w:hAnsi="Georgia" w:cs="Arial"/>
          <w:sz w:val="28"/>
          <w:szCs w:val="28"/>
          <w:shd w:val="clear" w:color="auto" w:fill="FFFFFF"/>
          <w:lang w:val="en-GB"/>
        </w:rPr>
        <w:t xml:space="preserve"> in the world. </w:t>
      </w:r>
    </w:p>
    <w:p w:rsidR="009635C0" w:rsidRDefault="009635C0" w:rsidP="007F1C16">
      <w:pPr>
        <w:jc w:val="both"/>
        <w:rPr>
          <w:rFonts w:ascii="Georgia" w:hAnsi="Georgia" w:cs="Arial"/>
          <w:sz w:val="28"/>
          <w:szCs w:val="28"/>
          <w:shd w:val="clear" w:color="auto" w:fill="FFFFFF"/>
          <w:lang w:val="en-GB"/>
        </w:rPr>
      </w:pPr>
    </w:p>
    <w:p w:rsidR="00F07FAD" w:rsidRPr="00A86A04" w:rsidRDefault="009635C0" w:rsidP="007F1C16">
      <w:pPr>
        <w:jc w:val="both"/>
        <w:rPr>
          <w:rFonts w:ascii="Georgia" w:hAnsi="Georgia" w:cs="Arial"/>
          <w:sz w:val="28"/>
          <w:szCs w:val="28"/>
          <w:shd w:val="clear" w:color="auto" w:fill="FFFFFF"/>
          <w:lang w:val="en-GB"/>
        </w:rPr>
      </w:pPr>
      <w:r w:rsidRPr="00A86A04">
        <w:rPr>
          <w:noProof/>
          <w:lang w:eastAsia="it-IT"/>
        </w:rPr>
        <w:drawing>
          <wp:anchor distT="0" distB="0" distL="114300" distR="114300" simplePos="0" relativeHeight="251691520" behindDoc="1" locked="0" layoutInCell="1" allowOverlap="1" wp14:anchorId="02E4751E" wp14:editId="116DAEBB">
            <wp:simplePos x="0" y="0"/>
            <wp:positionH relativeFrom="column">
              <wp:posOffset>2745105</wp:posOffset>
            </wp:positionH>
            <wp:positionV relativeFrom="paragraph">
              <wp:posOffset>2540</wp:posOffset>
            </wp:positionV>
            <wp:extent cx="1657350" cy="1109980"/>
            <wp:effectExtent l="171450" t="171450" r="381000" b="356870"/>
            <wp:wrapThrough wrapText="bothSides">
              <wp:wrapPolygon edited="0">
                <wp:start x="2731" y="-3336"/>
                <wp:lineTo x="-2234" y="-2595"/>
                <wp:lineTo x="-2234" y="22984"/>
                <wp:lineTo x="497" y="27062"/>
                <wp:lineTo x="1490" y="28174"/>
                <wp:lineTo x="22593" y="28174"/>
                <wp:lineTo x="23586" y="27062"/>
                <wp:lineTo x="26069" y="21501"/>
                <wp:lineTo x="26317" y="1483"/>
                <wp:lineTo x="22841" y="-2595"/>
                <wp:lineTo x="21352" y="-3336"/>
                <wp:lineTo x="2731" y="-3336"/>
              </wp:wrapPolygon>
            </wp:wrapThrough>
            <wp:docPr id="55" name="Immagine 5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109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C1532" w:rsidRPr="00A86A04">
        <w:rPr>
          <w:rFonts w:ascii="Georgia" w:hAnsi="Georgia" w:cs="Arial"/>
          <w:sz w:val="28"/>
          <w:szCs w:val="28"/>
          <w:shd w:val="clear" w:color="auto" w:fill="FFFFFF"/>
          <w:lang w:val="en-GB"/>
        </w:rPr>
        <w:t>The owner has won the two titles at the Ice Cream World Championship. </w:t>
      </w:r>
    </w:p>
    <w:p w:rsidR="009D499C" w:rsidRPr="00A86A04" w:rsidRDefault="009D499C" w:rsidP="007F1C16">
      <w:pPr>
        <w:jc w:val="both"/>
        <w:rPr>
          <w:rFonts w:ascii="Georgia" w:hAnsi="Georgia"/>
          <w:sz w:val="28"/>
          <w:szCs w:val="28"/>
          <w:lang w:val="en-US"/>
        </w:rPr>
      </w:pPr>
    </w:p>
    <w:p w:rsidR="00B10D58" w:rsidRPr="00A86A04" w:rsidRDefault="00B10D58" w:rsidP="00B10D58">
      <w:pPr>
        <w:jc w:val="both"/>
        <w:rPr>
          <w:rFonts w:ascii="Georgia" w:hAnsi="Georgia"/>
          <w:sz w:val="28"/>
          <w:szCs w:val="28"/>
          <w:lang w:val="en-GB"/>
        </w:rPr>
      </w:pPr>
      <w:r w:rsidRPr="00A86A04">
        <w:rPr>
          <w:noProof/>
          <w:lang w:eastAsia="it-IT"/>
        </w:rPr>
        <w:lastRenderedPageBreak/>
        <w:drawing>
          <wp:anchor distT="0" distB="0" distL="114300" distR="114300" simplePos="0" relativeHeight="251693568" behindDoc="1" locked="0" layoutInCell="1" allowOverlap="1" wp14:anchorId="47239A5A" wp14:editId="3BE53B59">
            <wp:simplePos x="0" y="0"/>
            <wp:positionH relativeFrom="column">
              <wp:posOffset>115570</wp:posOffset>
            </wp:positionH>
            <wp:positionV relativeFrom="paragraph">
              <wp:posOffset>1261745</wp:posOffset>
            </wp:positionV>
            <wp:extent cx="2919095" cy="1149985"/>
            <wp:effectExtent l="171450" t="171450" r="376555" b="354965"/>
            <wp:wrapThrough wrapText="bothSides">
              <wp:wrapPolygon edited="0">
                <wp:start x="1551" y="-3220"/>
                <wp:lineTo x="-1269" y="-2505"/>
                <wp:lineTo x="-1269" y="22900"/>
                <wp:lineTo x="-282" y="26120"/>
                <wp:lineTo x="846" y="27909"/>
                <wp:lineTo x="22131" y="27909"/>
                <wp:lineTo x="23259" y="26120"/>
                <wp:lineTo x="24104" y="20753"/>
                <wp:lineTo x="24245" y="1431"/>
                <wp:lineTo x="22272" y="-2505"/>
                <wp:lineTo x="21426" y="-3220"/>
                <wp:lineTo x="1551" y="-3220"/>
              </wp:wrapPolygon>
            </wp:wrapThrough>
            <wp:docPr id="57" name="Immagine 5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095" cy="1149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6A04">
        <w:rPr>
          <w:noProof/>
          <w:lang w:eastAsia="it-IT"/>
        </w:rPr>
        <w:drawing>
          <wp:anchor distT="0" distB="0" distL="114300" distR="114300" simplePos="0" relativeHeight="251692544" behindDoc="1" locked="0" layoutInCell="1" allowOverlap="1" wp14:anchorId="64229833" wp14:editId="1E35D8B0">
            <wp:simplePos x="0" y="0"/>
            <wp:positionH relativeFrom="column">
              <wp:posOffset>3378200</wp:posOffset>
            </wp:positionH>
            <wp:positionV relativeFrom="paragraph">
              <wp:posOffset>45085</wp:posOffset>
            </wp:positionV>
            <wp:extent cx="2607310" cy="1821815"/>
            <wp:effectExtent l="171450" t="171450" r="383540" b="368935"/>
            <wp:wrapThrough wrapText="bothSides">
              <wp:wrapPolygon edited="0">
                <wp:start x="1736" y="-2033"/>
                <wp:lineTo x="-1420" y="-1581"/>
                <wp:lineTo x="-1420" y="22586"/>
                <wp:lineTo x="-789" y="23716"/>
                <wp:lineTo x="-789" y="23941"/>
                <wp:lineTo x="789" y="25297"/>
                <wp:lineTo x="947" y="25748"/>
                <wp:lineTo x="22252" y="25748"/>
                <wp:lineTo x="22410" y="25297"/>
                <wp:lineTo x="23988" y="23941"/>
                <wp:lineTo x="24462" y="20102"/>
                <wp:lineTo x="24620" y="903"/>
                <wp:lineTo x="22410" y="-1581"/>
                <wp:lineTo x="21463" y="-2033"/>
                <wp:lineTo x="1736" y="-2033"/>
              </wp:wrapPolygon>
            </wp:wrapThrough>
            <wp:docPr id="56" name="Immagine 56" descr="Risultati immagini per sant'agostino church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t'agostino church san gimigna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310" cy="1821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7FAD" w:rsidRPr="00A86A04">
        <w:rPr>
          <w:rFonts w:ascii="Georgia" w:hAnsi="Georgia"/>
          <w:sz w:val="28"/>
          <w:szCs w:val="28"/>
          <w:lang w:val="en-GB"/>
        </w:rPr>
        <w:t xml:space="preserve">From here it is easy to reach the beautiful </w:t>
      </w:r>
      <w:r w:rsidR="006759F2" w:rsidRPr="00A86A04">
        <w:rPr>
          <w:rFonts w:ascii="Georgia" w:hAnsi="Georgia"/>
          <w:b/>
          <w:sz w:val="28"/>
          <w:szCs w:val="28"/>
          <w:lang w:val="en-GB"/>
        </w:rPr>
        <w:t xml:space="preserve">Church </w:t>
      </w:r>
      <w:r w:rsidRPr="00A86A04">
        <w:rPr>
          <w:rFonts w:ascii="Georgia" w:hAnsi="Georgia"/>
          <w:b/>
          <w:sz w:val="28"/>
          <w:szCs w:val="28"/>
          <w:lang w:val="en-GB"/>
        </w:rPr>
        <w:t>o</w:t>
      </w:r>
      <w:r w:rsidR="006759F2" w:rsidRPr="00A86A04">
        <w:rPr>
          <w:rFonts w:ascii="Georgia" w:hAnsi="Georgia"/>
          <w:b/>
          <w:sz w:val="28"/>
          <w:szCs w:val="28"/>
          <w:lang w:val="en-GB"/>
        </w:rPr>
        <w:t>f Sant’</w:t>
      </w:r>
      <w:r w:rsidR="007004C9" w:rsidRPr="00A86A04">
        <w:rPr>
          <w:rFonts w:ascii="Georgia" w:hAnsi="Georgia"/>
          <w:b/>
          <w:sz w:val="28"/>
          <w:szCs w:val="28"/>
          <w:lang w:val="en-GB"/>
        </w:rPr>
        <w:t>A</w:t>
      </w:r>
      <w:r w:rsidR="006759F2" w:rsidRPr="00A86A04">
        <w:rPr>
          <w:rFonts w:ascii="Georgia" w:hAnsi="Georgia"/>
          <w:b/>
          <w:sz w:val="28"/>
          <w:szCs w:val="28"/>
          <w:lang w:val="en-GB"/>
        </w:rPr>
        <w:t>gostino</w:t>
      </w:r>
      <w:r w:rsidR="006759F2" w:rsidRPr="00A86A04">
        <w:rPr>
          <w:rFonts w:ascii="Georgia" w:hAnsi="Georgia"/>
          <w:sz w:val="28"/>
          <w:szCs w:val="28"/>
          <w:lang w:val="en-GB"/>
        </w:rPr>
        <w:t>,</w:t>
      </w:r>
      <w:r w:rsidR="00F07FAD" w:rsidRPr="00A86A04">
        <w:rPr>
          <w:rFonts w:ascii="Georgia" w:hAnsi="Georgia"/>
          <w:sz w:val="28"/>
          <w:szCs w:val="28"/>
          <w:lang w:val="en-GB"/>
        </w:rPr>
        <w:t xml:space="preserve"> which is a large Romanesque-Gothic church dating back </w:t>
      </w:r>
      <w:r w:rsidR="00443D81" w:rsidRPr="00A86A04">
        <w:rPr>
          <w:rFonts w:ascii="Georgia" w:hAnsi="Georgia"/>
          <w:sz w:val="28"/>
          <w:szCs w:val="28"/>
          <w:lang w:val="en-GB"/>
        </w:rPr>
        <w:t>t</w:t>
      </w:r>
      <w:r w:rsidR="00F07FAD" w:rsidRPr="00A86A04">
        <w:rPr>
          <w:rFonts w:ascii="Georgia" w:hAnsi="Georgia"/>
          <w:sz w:val="28"/>
          <w:szCs w:val="28"/>
          <w:lang w:val="en-GB"/>
        </w:rPr>
        <w:t>o the late 13</w:t>
      </w:r>
      <w:r w:rsidR="00CE78FE" w:rsidRPr="00A86A04">
        <w:rPr>
          <w:rFonts w:ascii="Georgia" w:hAnsi="Georgia"/>
          <w:sz w:val="28"/>
          <w:szCs w:val="28"/>
          <w:lang w:val="en-GB"/>
        </w:rPr>
        <w:t>th</w:t>
      </w:r>
      <w:r w:rsidR="00F07FAD" w:rsidRPr="00A86A04">
        <w:rPr>
          <w:rFonts w:ascii="Georgia" w:hAnsi="Georgia"/>
          <w:sz w:val="28"/>
          <w:szCs w:val="28"/>
          <w:lang w:val="en-GB"/>
        </w:rPr>
        <w:t xml:space="preserve"> century. </w:t>
      </w:r>
    </w:p>
    <w:p w:rsidR="00B10D58" w:rsidRPr="00A86A04" w:rsidRDefault="00B10D58" w:rsidP="00B10D58">
      <w:pPr>
        <w:jc w:val="both"/>
        <w:rPr>
          <w:rFonts w:ascii="Georgia" w:hAnsi="Georgia"/>
          <w:sz w:val="28"/>
          <w:szCs w:val="28"/>
          <w:lang w:val="en-GB"/>
        </w:rPr>
      </w:pPr>
    </w:p>
    <w:p w:rsidR="00B10D58" w:rsidRPr="00A86A04" w:rsidRDefault="00B10D58" w:rsidP="00B10D58">
      <w:pPr>
        <w:jc w:val="both"/>
        <w:rPr>
          <w:rFonts w:ascii="Georgia" w:hAnsi="Georgia"/>
          <w:sz w:val="28"/>
          <w:szCs w:val="28"/>
          <w:lang w:val="en-GB"/>
        </w:rPr>
      </w:pPr>
    </w:p>
    <w:p w:rsidR="006333D9" w:rsidRPr="00A86A04" w:rsidRDefault="006333D9" w:rsidP="00B10D58">
      <w:pPr>
        <w:jc w:val="both"/>
        <w:rPr>
          <w:rFonts w:ascii="Georgia" w:hAnsi="Georgia"/>
          <w:sz w:val="28"/>
          <w:szCs w:val="28"/>
          <w:lang w:val="en-GB"/>
        </w:rPr>
      </w:pPr>
    </w:p>
    <w:p w:rsidR="005E44C6" w:rsidRPr="00A86A04" w:rsidRDefault="00F07FAD" w:rsidP="00B10D58">
      <w:pPr>
        <w:jc w:val="both"/>
        <w:rPr>
          <w:rFonts w:ascii="Georgia" w:hAnsi="Georgia"/>
          <w:sz w:val="28"/>
          <w:szCs w:val="28"/>
          <w:lang w:val="en-GB"/>
        </w:rPr>
      </w:pPr>
      <w:r w:rsidRPr="00A86A04">
        <w:rPr>
          <w:rFonts w:ascii="Georgia" w:hAnsi="Georgia"/>
          <w:sz w:val="28"/>
          <w:szCs w:val="28"/>
          <w:lang w:val="en-GB"/>
        </w:rPr>
        <w:t xml:space="preserve">It contains a marble altar by Benedetto da Maiano, important Renaissance works of art, splendid frescoes by Pollaiolo and Ghirlandaio and outstanding frescoes by Benozzo Gozzoli depicting “Episodes in the Life of St. Augustine”. </w:t>
      </w:r>
    </w:p>
    <w:p w:rsidR="005E44C6" w:rsidRPr="00A86A04" w:rsidRDefault="005E44C6" w:rsidP="00B10D58">
      <w:pPr>
        <w:jc w:val="both"/>
        <w:rPr>
          <w:rFonts w:ascii="Georgia" w:hAnsi="Georgia"/>
          <w:sz w:val="28"/>
          <w:szCs w:val="28"/>
          <w:lang w:val="en-GB"/>
        </w:rPr>
      </w:pPr>
    </w:p>
    <w:p w:rsidR="00F07FAD" w:rsidRPr="00A86A04" w:rsidRDefault="00F07FAD" w:rsidP="00B10D58">
      <w:pPr>
        <w:jc w:val="both"/>
        <w:rPr>
          <w:rFonts w:ascii="Georgia" w:hAnsi="Georgia"/>
          <w:sz w:val="28"/>
          <w:szCs w:val="28"/>
          <w:lang w:val="en-GB"/>
        </w:rPr>
      </w:pPr>
      <w:r w:rsidRPr="00A86A04">
        <w:rPr>
          <w:rFonts w:ascii="Georgia" w:hAnsi="Georgia"/>
          <w:sz w:val="28"/>
          <w:szCs w:val="28"/>
          <w:lang w:val="en-GB"/>
        </w:rPr>
        <w:t xml:space="preserve">Next to the church we can see </w:t>
      </w:r>
      <w:r w:rsidR="005E44C6" w:rsidRPr="00A86A04">
        <w:rPr>
          <w:rFonts w:ascii="Georgia" w:hAnsi="Georgia"/>
          <w:b/>
          <w:sz w:val="28"/>
          <w:szCs w:val="28"/>
          <w:lang w:val="en-GB"/>
        </w:rPr>
        <w:t xml:space="preserve">Sant’ </w:t>
      </w:r>
      <w:r w:rsidR="006759F2" w:rsidRPr="00A86A04">
        <w:rPr>
          <w:rFonts w:ascii="Georgia" w:hAnsi="Georgia"/>
          <w:b/>
          <w:sz w:val="28"/>
          <w:szCs w:val="28"/>
          <w:lang w:val="en-GB"/>
        </w:rPr>
        <w:t>Ag</w:t>
      </w:r>
      <w:r w:rsidR="00EC77F7">
        <w:rPr>
          <w:rFonts w:ascii="Georgia" w:hAnsi="Georgia"/>
          <w:b/>
          <w:sz w:val="28"/>
          <w:szCs w:val="28"/>
          <w:lang w:val="en-GB"/>
        </w:rPr>
        <w:t>o</w:t>
      </w:r>
      <w:bookmarkStart w:id="0" w:name="_GoBack"/>
      <w:bookmarkEnd w:id="0"/>
      <w:r w:rsidR="006759F2" w:rsidRPr="00A86A04">
        <w:rPr>
          <w:rFonts w:ascii="Georgia" w:hAnsi="Georgia"/>
          <w:b/>
          <w:sz w:val="28"/>
          <w:szCs w:val="28"/>
          <w:lang w:val="en-GB"/>
        </w:rPr>
        <w:t>stin</w:t>
      </w:r>
      <w:r w:rsidR="005E44C6" w:rsidRPr="00A86A04">
        <w:rPr>
          <w:rFonts w:ascii="Georgia" w:hAnsi="Georgia"/>
          <w:b/>
          <w:sz w:val="28"/>
          <w:szCs w:val="28"/>
          <w:lang w:val="en-GB"/>
        </w:rPr>
        <w:t>o’s</w:t>
      </w:r>
      <w:r w:rsidR="006759F2" w:rsidRPr="00A86A04">
        <w:rPr>
          <w:rFonts w:ascii="Georgia" w:hAnsi="Georgia"/>
          <w:b/>
          <w:sz w:val="28"/>
          <w:szCs w:val="28"/>
          <w:lang w:val="en-GB"/>
        </w:rPr>
        <w:t xml:space="preserve"> Convent</w:t>
      </w:r>
      <w:r w:rsidR="006759F2" w:rsidRPr="00A86A04">
        <w:rPr>
          <w:rFonts w:ascii="Georgia" w:hAnsi="Georgia"/>
          <w:sz w:val="28"/>
          <w:szCs w:val="28"/>
          <w:lang w:val="en-GB"/>
        </w:rPr>
        <w:t xml:space="preserve"> </w:t>
      </w:r>
      <w:r w:rsidRPr="00A86A04">
        <w:rPr>
          <w:rFonts w:ascii="Georgia" w:hAnsi="Georgia"/>
          <w:sz w:val="28"/>
          <w:szCs w:val="28"/>
          <w:lang w:val="en-GB"/>
        </w:rPr>
        <w:t xml:space="preserve">and a cloister. </w:t>
      </w:r>
    </w:p>
    <w:p w:rsidR="005E44C6" w:rsidRPr="00A86A04" w:rsidRDefault="005E44C6" w:rsidP="007F1C16">
      <w:pPr>
        <w:pStyle w:val="Titolo"/>
        <w:jc w:val="both"/>
        <w:rPr>
          <w:rFonts w:ascii="Georgia" w:hAnsi="Georgia"/>
          <w:sz w:val="28"/>
          <w:szCs w:val="28"/>
          <w:lang w:val="en-GB"/>
        </w:rPr>
      </w:pPr>
      <w:r w:rsidRPr="00A86A04">
        <w:rPr>
          <w:rFonts w:ascii="Georgia" w:hAnsi="Georgia"/>
          <w:b/>
          <w:noProof/>
          <w:sz w:val="28"/>
          <w:szCs w:val="28"/>
          <w:lang w:eastAsia="it-IT"/>
        </w:rPr>
        <w:drawing>
          <wp:anchor distT="0" distB="0" distL="114300" distR="114300" simplePos="0" relativeHeight="251663872" behindDoc="0" locked="0" layoutInCell="1" allowOverlap="1" wp14:anchorId="12C68A98" wp14:editId="65BF949A">
            <wp:simplePos x="0" y="0"/>
            <wp:positionH relativeFrom="margin">
              <wp:posOffset>3032760</wp:posOffset>
            </wp:positionH>
            <wp:positionV relativeFrom="margin">
              <wp:posOffset>3883660</wp:posOffset>
            </wp:positionV>
            <wp:extent cx="2981960" cy="2284730"/>
            <wp:effectExtent l="0" t="0" r="8890" b="1270"/>
            <wp:wrapSquare wrapText="bothSides"/>
            <wp:docPr id="4" name="Immagine 4" descr="http://upload.wikimedia.org/wikipedia/commons/e/e0/San_gimignano_rocca_di_montestaffol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e/e0/San_gimignano_rocca_di_montestaffoli_03.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981960" cy="2284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07FAD" w:rsidRPr="00A86A04" w:rsidRDefault="00F07FAD" w:rsidP="007F1C16">
      <w:pPr>
        <w:pStyle w:val="Titolo"/>
        <w:jc w:val="both"/>
        <w:rPr>
          <w:rFonts w:ascii="Georgia" w:hAnsi="Georgia"/>
          <w:sz w:val="28"/>
          <w:szCs w:val="28"/>
          <w:lang w:val="en-GB"/>
        </w:rPr>
      </w:pPr>
      <w:r w:rsidRPr="00A86A04">
        <w:rPr>
          <w:rFonts w:ascii="Georgia" w:hAnsi="Georgia"/>
          <w:sz w:val="28"/>
          <w:szCs w:val="28"/>
          <w:lang w:val="en-GB"/>
        </w:rPr>
        <w:t>Our walk</w:t>
      </w:r>
      <w:r w:rsidR="00417740">
        <w:rPr>
          <w:rFonts w:ascii="Georgia" w:hAnsi="Georgia"/>
          <w:sz w:val="28"/>
          <w:szCs w:val="28"/>
          <w:lang w:val="en-GB"/>
        </w:rPr>
        <w:t>ing tour</w:t>
      </w:r>
      <w:r w:rsidRPr="00A86A04">
        <w:rPr>
          <w:rFonts w:ascii="Georgia" w:hAnsi="Georgia"/>
          <w:sz w:val="28"/>
          <w:szCs w:val="28"/>
          <w:lang w:val="en-GB"/>
        </w:rPr>
        <w:t xml:space="preserve"> continues towards the </w:t>
      </w:r>
      <w:r w:rsidR="006759F2" w:rsidRPr="00A86A04">
        <w:rPr>
          <w:rFonts w:ascii="Georgia" w:hAnsi="Georgia"/>
          <w:b/>
          <w:bCs/>
          <w:sz w:val="28"/>
          <w:szCs w:val="28"/>
          <w:lang w:val="en-GB"/>
        </w:rPr>
        <w:t>Rocca</w:t>
      </w:r>
      <w:r w:rsidRPr="00A86A04">
        <w:rPr>
          <w:rFonts w:ascii="Georgia" w:hAnsi="Georgia"/>
          <w:sz w:val="28"/>
          <w:szCs w:val="28"/>
          <w:lang w:val="en-GB"/>
        </w:rPr>
        <w:t>, a ruined fortress on the highest part of the hill, which was built under the Florentine rule. It is surrounded by parks and olive groves where you can sit and admire the Tuscan landscape.</w:t>
      </w:r>
    </w:p>
    <w:p w:rsidR="00F07FAD" w:rsidRPr="00A86A04" w:rsidRDefault="00F07FAD" w:rsidP="007F1C16">
      <w:pPr>
        <w:pStyle w:val="Titolo"/>
        <w:jc w:val="both"/>
        <w:rPr>
          <w:rFonts w:ascii="Georgia" w:hAnsi="Georgia"/>
          <w:sz w:val="28"/>
          <w:szCs w:val="28"/>
          <w:lang w:val="en-GB"/>
        </w:rPr>
      </w:pPr>
    </w:p>
    <w:p w:rsidR="00F07FAD" w:rsidRPr="00A86A04" w:rsidRDefault="00F07FAD" w:rsidP="007F1C16">
      <w:pPr>
        <w:pStyle w:val="Sottotitolo"/>
        <w:jc w:val="both"/>
        <w:rPr>
          <w:rFonts w:ascii="Georgia" w:hAnsi="Georgia"/>
          <w:i w:val="0"/>
          <w:szCs w:val="28"/>
          <w:lang w:val="en-GB"/>
        </w:rPr>
      </w:pPr>
    </w:p>
    <w:p w:rsidR="00F07FAD" w:rsidRPr="00A86A04" w:rsidRDefault="00F07FAD" w:rsidP="007F1C16">
      <w:pPr>
        <w:pStyle w:val="Titolo"/>
        <w:jc w:val="both"/>
        <w:rPr>
          <w:rFonts w:ascii="Georgia" w:hAnsi="Georgia"/>
          <w:sz w:val="28"/>
          <w:szCs w:val="28"/>
          <w:lang w:val="en-GB"/>
        </w:rPr>
      </w:pPr>
    </w:p>
    <w:p w:rsidR="00F07FAD" w:rsidRPr="00A86A04" w:rsidRDefault="00A86A04" w:rsidP="007F1C16">
      <w:pPr>
        <w:pStyle w:val="Titolo"/>
        <w:jc w:val="both"/>
        <w:rPr>
          <w:rFonts w:ascii="Georgia" w:hAnsi="Georgia"/>
          <w:sz w:val="28"/>
          <w:szCs w:val="28"/>
          <w:lang w:val="en-GB"/>
        </w:rPr>
      </w:pPr>
      <w:r w:rsidRPr="00A86A04">
        <w:rPr>
          <w:noProof/>
          <w:lang w:eastAsia="it-IT"/>
        </w:rPr>
        <w:drawing>
          <wp:anchor distT="0" distB="0" distL="114300" distR="114300" simplePos="0" relativeHeight="251694592" behindDoc="1" locked="0" layoutInCell="1" allowOverlap="1" wp14:anchorId="20D596D8" wp14:editId="3D08AD51">
            <wp:simplePos x="0" y="0"/>
            <wp:positionH relativeFrom="column">
              <wp:posOffset>3329940</wp:posOffset>
            </wp:positionH>
            <wp:positionV relativeFrom="paragraph">
              <wp:posOffset>99695</wp:posOffset>
            </wp:positionV>
            <wp:extent cx="2626995" cy="1969770"/>
            <wp:effectExtent l="0" t="0" r="1905" b="0"/>
            <wp:wrapThrough wrapText="bothSides">
              <wp:wrapPolygon edited="0">
                <wp:start x="0" y="0"/>
                <wp:lineTo x="0" y="21308"/>
                <wp:lineTo x="21459" y="21308"/>
                <wp:lineTo x="21459" y="0"/>
                <wp:lineTo x="0" y="0"/>
              </wp:wrapPolygon>
            </wp:wrapThrough>
            <wp:docPr id="59" name="Immagine 59" descr="Risultati immagini per rocca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rocca san gimignan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99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A04">
        <w:rPr>
          <w:noProof/>
          <w:lang w:eastAsia="it-IT"/>
        </w:rPr>
        <w:drawing>
          <wp:anchor distT="0" distB="0" distL="114300" distR="114300" simplePos="0" relativeHeight="251695616" behindDoc="1" locked="0" layoutInCell="1" allowOverlap="1" wp14:anchorId="5A97A334" wp14:editId="065CF249">
            <wp:simplePos x="0" y="0"/>
            <wp:positionH relativeFrom="column">
              <wp:posOffset>172720</wp:posOffset>
            </wp:positionH>
            <wp:positionV relativeFrom="paragraph">
              <wp:posOffset>107950</wp:posOffset>
            </wp:positionV>
            <wp:extent cx="2858770" cy="1859280"/>
            <wp:effectExtent l="171450" t="171450" r="379730" b="369570"/>
            <wp:wrapThrough wrapText="bothSides">
              <wp:wrapPolygon edited="0">
                <wp:start x="1583" y="-1992"/>
                <wp:lineTo x="-1295" y="-1549"/>
                <wp:lineTo x="-1295" y="19697"/>
                <wp:lineTo x="-1008" y="23459"/>
                <wp:lineTo x="720" y="25230"/>
                <wp:lineTo x="864" y="25672"/>
                <wp:lineTo x="22166" y="25672"/>
                <wp:lineTo x="22310" y="25230"/>
                <wp:lineTo x="23893" y="23459"/>
                <wp:lineTo x="24181" y="19697"/>
                <wp:lineTo x="24325" y="885"/>
                <wp:lineTo x="22310" y="-1549"/>
                <wp:lineTo x="21446" y="-1992"/>
                <wp:lineTo x="1583" y="-1992"/>
              </wp:wrapPolygon>
            </wp:wrapThrough>
            <wp:docPr id="61" name="Immagine 6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8770" cy="1859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7FAD" w:rsidRPr="00A86A04" w:rsidRDefault="00F07FAD" w:rsidP="007F1C16">
      <w:pPr>
        <w:pStyle w:val="Titolo"/>
        <w:jc w:val="both"/>
        <w:rPr>
          <w:rFonts w:ascii="Georgia" w:hAnsi="Georgia"/>
          <w:sz w:val="28"/>
          <w:szCs w:val="28"/>
          <w:lang w:val="en-GB"/>
        </w:rPr>
      </w:pPr>
    </w:p>
    <w:p w:rsidR="00F07FAD" w:rsidRDefault="00F07FAD" w:rsidP="007F1C16">
      <w:pPr>
        <w:pStyle w:val="Titolo"/>
        <w:jc w:val="both"/>
        <w:rPr>
          <w:rFonts w:ascii="Georgia" w:hAnsi="Georgia"/>
          <w:sz w:val="28"/>
          <w:szCs w:val="28"/>
          <w:lang w:val="en-GB"/>
        </w:rPr>
      </w:pPr>
      <w:r w:rsidRPr="00A86A04">
        <w:rPr>
          <w:rFonts w:ascii="Georgia" w:hAnsi="Georgia"/>
          <w:sz w:val="28"/>
          <w:szCs w:val="28"/>
          <w:lang w:val="en-GB"/>
        </w:rPr>
        <w:lastRenderedPageBreak/>
        <w:t xml:space="preserve">Near the Rocca there is a small terrace and </w:t>
      </w:r>
      <w:r w:rsidR="001D2B10" w:rsidRPr="001D2B10">
        <w:rPr>
          <w:rFonts w:ascii="Georgia" w:hAnsi="Georgia"/>
          <w:sz w:val="28"/>
          <w:szCs w:val="28"/>
          <w:lang w:val="en-GB"/>
        </w:rPr>
        <w:t>the</w:t>
      </w:r>
      <w:r w:rsidR="001D2B10">
        <w:rPr>
          <w:rFonts w:ascii="Georgia" w:hAnsi="Georgia"/>
          <w:sz w:val="28"/>
          <w:szCs w:val="28"/>
          <w:lang w:val="en-GB"/>
        </w:rPr>
        <w:t xml:space="preserve"> famous</w:t>
      </w:r>
      <w:r w:rsidR="006759F2" w:rsidRPr="00A86A04">
        <w:rPr>
          <w:rFonts w:ascii="Georgia" w:hAnsi="Georgia"/>
          <w:b/>
          <w:sz w:val="28"/>
          <w:szCs w:val="28"/>
          <w:lang w:val="en-GB"/>
        </w:rPr>
        <w:t xml:space="preserve"> Wine Museum</w:t>
      </w:r>
      <w:r w:rsidR="006759F2" w:rsidRPr="00A86A04">
        <w:rPr>
          <w:rStyle w:val="Enfasigrassetto"/>
          <w:rFonts w:ascii="Georgia" w:hAnsi="Georgia"/>
          <w:b w:val="0"/>
          <w:sz w:val="28"/>
          <w:szCs w:val="28"/>
          <w:lang w:val="en-GB"/>
        </w:rPr>
        <w:t>,</w:t>
      </w:r>
      <w:r w:rsidRPr="00A86A04">
        <w:rPr>
          <w:rFonts w:ascii="Georgia" w:hAnsi="Georgia"/>
          <w:sz w:val="28"/>
          <w:szCs w:val="28"/>
          <w:lang w:val="en-GB"/>
        </w:rPr>
        <w:t xml:space="preserve"> which is a tribute to the quality and prestige of “Vernaccia di San Gimignano”. </w:t>
      </w:r>
      <w:r w:rsidRPr="00A86A04">
        <w:rPr>
          <w:rFonts w:ascii="Georgia" w:hAnsi="Georgia"/>
          <w:sz w:val="28"/>
          <w:szCs w:val="28"/>
          <w:lang w:val="en-GB"/>
        </w:rPr>
        <w:br/>
        <w:t xml:space="preserve">The Museum, located in Villa della Rocca di Montestaffoli, was designed by the architect Duccio Santini and is run by the “Vernaccia di San Gimignano” Wine Road Association. In the museum there are photos and videos about the origins and history of “Vernaccia di San Gimignano”. </w:t>
      </w:r>
    </w:p>
    <w:p w:rsidR="002E2D85" w:rsidRPr="001D2B10" w:rsidRDefault="001D2B10" w:rsidP="002E2D85">
      <w:pPr>
        <w:pStyle w:val="Sottotitolo"/>
        <w:rPr>
          <w:i w:val="0"/>
          <w:lang w:val="en-GB"/>
        </w:rPr>
      </w:pPr>
      <w:r>
        <w:rPr>
          <w:noProof/>
          <w:lang w:eastAsia="it-IT"/>
        </w:rPr>
        <w:drawing>
          <wp:anchor distT="0" distB="0" distL="114300" distR="114300" simplePos="0" relativeHeight="251698688" behindDoc="1" locked="0" layoutInCell="1" allowOverlap="1" wp14:anchorId="3894FC9C" wp14:editId="46ABB9A0">
            <wp:simplePos x="0" y="0"/>
            <wp:positionH relativeFrom="column">
              <wp:posOffset>1484630</wp:posOffset>
            </wp:positionH>
            <wp:positionV relativeFrom="paragraph">
              <wp:posOffset>89535</wp:posOffset>
            </wp:positionV>
            <wp:extent cx="3159125" cy="2171700"/>
            <wp:effectExtent l="0" t="0" r="3175" b="0"/>
            <wp:wrapThrough wrapText="bothSides">
              <wp:wrapPolygon edited="0">
                <wp:start x="521" y="0"/>
                <wp:lineTo x="0" y="379"/>
                <wp:lineTo x="0" y="20463"/>
                <wp:lineTo x="130" y="21221"/>
                <wp:lineTo x="521" y="21411"/>
                <wp:lineTo x="20970" y="21411"/>
                <wp:lineTo x="21361" y="21221"/>
                <wp:lineTo x="21491" y="20463"/>
                <wp:lineTo x="21491" y="379"/>
                <wp:lineTo x="20970" y="0"/>
                <wp:lineTo x="521" y="0"/>
              </wp:wrapPolygon>
            </wp:wrapThrough>
            <wp:docPr id="3" name="Immagine 3" descr="Risultati immagini per vernaccia di san gimignano wi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vernaccia di san gimignano wine museu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59125"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E2D85" w:rsidRDefault="002E2D85"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Default="001D2B10" w:rsidP="002E2D85">
      <w:pPr>
        <w:rPr>
          <w:lang w:val="en-GB"/>
        </w:rPr>
      </w:pPr>
    </w:p>
    <w:p w:rsidR="001D2B10" w:rsidRPr="002E2D85" w:rsidRDefault="001D2B10" w:rsidP="002E2D85">
      <w:pPr>
        <w:rPr>
          <w:lang w:val="en-GB"/>
        </w:rPr>
      </w:pPr>
    </w:p>
    <w:p w:rsidR="00F07FAD" w:rsidRPr="00A86A04" w:rsidRDefault="00F07FAD" w:rsidP="007F1C16">
      <w:pPr>
        <w:jc w:val="both"/>
        <w:rPr>
          <w:rFonts w:ascii="Georgia" w:hAnsi="Georgia"/>
          <w:sz w:val="28"/>
          <w:szCs w:val="28"/>
          <w:u w:val="single"/>
          <w:lang w:val="en-GB"/>
        </w:rPr>
      </w:pPr>
      <w:r w:rsidRPr="00A86A04">
        <w:rPr>
          <w:rFonts w:ascii="Georgia" w:hAnsi="Georgia"/>
          <w:sz w:val="28"/>
          <w:szCs w:val="28"/>
          <w:lang w:val="en-GB"/>
        </w:rPr>
        <w:t xml:space="preserve">If you are interested in museums, you can also visit the </w:t>
      </w:r>
      <w:r w:rsidR="006759F2" w:rsidRPr="00A86A04">
        <w:rPr>
          <w:rFonts w:ascii="Georgia" w:hAnsi="Georgia"/>
          <w:b/>
          <w:sz w:val="28"/>
          <w:szCs w:val="28"/>
          <w:lang w:val="en-GB"/>
        </w:rPr>
        <w:t>Modern Art Museum</w:t>
      </w:r>
      <w:r w:rsidRPr="00A86A04">
        <w:rPr>
          <w:rFonts w:ascii="Georgia" w:hAnsi="Georgia"/>
          <w:sz w:val="28"/>
          <w:szCs w:val="28"/>
          <w:lang w:val="en-GB"/>
        </w:rPr>
        <w:t>, which exhibits works of art from the 19</w:t>
      </w:r>
      <w:r w:rsidR="00CE78FE" w:rsidRPr="00A86A04">
        <w:rPr>
          <w:rFonts w:ascii="Georgia" w:hAnsi="Georgia"/>
          <w:sz w:val="28"/>
          <w:szCs w:val="28"/>
          <w:lang w:val="en-GB"/>
        </w:rPr>
        <w:t>th</w:t>
      </w:r>
      <w:r w:rsidRPr="00A86A04">
        <w:rPr>
          <w:rFonts w:ascii="Georgia" w:hAnsi="Georgia"/>
          <w:sz w:val="28"/>
          <w:szCs w:val="28"/>
          <w:lang w:val="en-GB"/>
        </w:rPr>
        <w:t xml:space="preserve"> century to the present day</w:t>
      </w:r>
      <w:r w:rsidR="001C4C63">
        <w:rPr>
          <w:rFonts w:ascii="Georgia" w:hAnsi="Georgia"/>
          <w:sz w:val="28"/>
          <w:szCs w:val="28"/>
          <w:lang w:val="en-GB"/>
        </w:rPr>
        <w:t>,</w:t>
      </w:r>
      <w:r w:rsidRPr="00A86A04">
        <w:rPr>
          <w:rFonts w:ascii="Georgia" w:hAnsi="Georgia"/>
          <w:sz w:val="28"/>
          <w:szCs w:val="28"/>
          <w:lang w:val="en-GB"/>
        </w:rPr>
        <w:t xml:space="preserve"> and the </w:t>
      </w:r>
      <w:r w:rsidR="00417740" w:rsidRPr="00A86A04">
        <w:rPr>
          <w:rFonts w:ascii="Georgia" w:hAnsi="Georgia"/>
          <w:b/>
          <w:sz w:val="28"/>
          <w:szCs w:val="28"/>
          <w:lang w:val="en-GB"/>
        </w:rPr>
        <w:t>Archaeological</w:t>
      </w:r>
      <w:r w:rsidR="006759F2" w:rsidRPr="00A86A04">
        <w:rPr>
          <w:rFonts w:ascii="Georgia" w:hAnsi="Georgia"/>
          <w:b/>
          <w:sz w:val="28"/>
          <w:szCs w:val="28"/>
          <w:lang w:val="en-GB"/>
        </w:rPr>
        <w:t xml:space="preserve"> Museum</w:t>
      </w:r>
      <w:r w:rsidRPr="00A86A04">
        <w:rPr>
          <w:rFonts w:ascii="Georgia" w:hAnsi="Georgia"/>
          <w:sz w:val="28"/>
          <w:szCs w:val="28"/>
          <w:lang w:val="en-GB"/>
        </w:rPr>
        <w:t>, which contains Roman and Etruscan artefacts, funerary urns and Medieval and Renaissance ceramics and glassware</w:t>
      </w:r>
      <w:r w:rsidR="00417740">
        <w:rPr>
          <w:rFonts w:ascii="Georgia" w:hAnsi="Georgia"/>
          <w:sz w:val="28"/>
          <w:szCs w:val="28"/>
          <w:lang w:val="en-GB"/>
        </w:rPr>
        <w:t>.</w:t>
      </w:r>
    </w:p>
    <w:p w:rsidR="008219DB" w:rsidRPr="00A86A04" w:rsidRDefault="008219DB" w:rsidP="007F1C16">
      <w:pPr>
        <w:jc w:val="both"/>
        <w:rPr>
          <w:rFonts w:ascii="Georgia" w:hAnsi="Georgia"/>
          <w:b/>
          <w:sz w:val="28"/>
          <w:szCs w:val="28"/>
          <w:lang w:val="en-GB"/>
        </w:rPr>
      </w:pPr>
    </w:p>
    <w:p w:rsidR="008219DB" w:rsidRPr="00A86A04" w:rsidRDefault="008219DB" w:rsidP="007F1C16">
      <w:pPr>
        <w:jc w:val="both"/>
        <w:rPr>
          <w:rFonts w:ascii="Georgia" w:hAnsi="Georgia"/>
          <w:b/>
          <w:sz w:val="28"/>
          <w:szCs w:val="28"/>
          <w:lang w:val="en-GB"/>
        </w:rPr>
      </w:pPr>
    </w:p>
    <w:p w:rsidR="008219DB" w:rsidRPr="00A86A04" w:rsidRDefault="00405012" w:rsidP="007F1C16">
      <w:pPr>
        <w:jc w:val="both"/>
        <w:rPr>
          <w:rFonts w:ascii="Georgia" w:hAnsi="Georgia"/>
          <w:b/>
          <w:sz w:val="28"/>
          <w:szCs w:val="28"/>
          <w:lang w:val="en-GB"/>
        </w:rPr>
      </w:pPr>
      <w:r>
        <w:rPr>
          <w:noProof/>
          <w:lang w:eastAsia="it-IT"/>
        </w:rPr>
        <w:drawing>
          <wp:anchor distT="0" distB="0" distL="114300" distR="114300" simplePos="0" relativeHeight="251700736" behindDoc="1" locked="0" layoutInCell="1" allowOverlap="1" wp14:anchorId="323A43A1" wp14:editId="004156BA">
            <wp:simplePos x="0" y="0"/>
            <wp:positionH relativeFrom="column">
              <wp:posOffset>3770630</wp:posOffset>
            </wp:positionH>
            <wp:positionV relativeFrom="paragraph">
              <wp:posOffset>92075</wp:posOffset>
            </wp:positionV>
            <wp:extent cx="2061845" cy="2748915"/>
            <wp:effectExtent l="0" t="0" r="0" b="0"/>
            <wp:wrapThrough wrapText="bothSides">
              <wp:wrapPolygon edited="0">
                <wp:start x="798" y="0"/>
                <wp:lineTo x="0" y="299"/>
                <wp:lineTo x="0" y="21256"/>
                <wp:lineTo x="798" y="21405"/>
                <wp:lineTo x="20556" y="21405"/>
                <wp:lineTo x="21354" y="21256"/>
                <wp:lineTo x="21354" y="299"/>
                <wp:lineTo x="20556" y="0"/>
                <wp:lineTo x="798" y="0"/>
              </wp:wrapPolygon>
            </wp:wrapThrough>
            <wp:docPr id="6" name="Immagine 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1845" cy="2748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219DB" w:rsidRPr="00A86A04" w:rsidRDefault="00405012" w:rsidP="007F1C16">
      <w:pPr>
        <w:jc w:val="both"/>
        <w:rPr>
          <w:rFonts w:ascii="Georgia" w:hAnsi="Georgia"/>
          <w:b/>
          <w:sz w:val="28"/>
          <w:szCs w:val="28"/>
          <w:lang w:val="en-GB"/>
        </w:rPr>
      </w:pPr>
      <w:r>
        <w:rPr>
          <w:noProof/>
          <w:lang w:eastAsia="it-IT"/>
        </w:rPr>
        <w:drawing>
          <wp:anchor distT="0" distB="0" distL="114300" distR="114300" simplePos="0" relativeHeight="251701760" behindDoc="1" locked="0" layoutInCell="1" allowOverlap="1" wp14:anchorId="1E4734D7" wp14:editId="2CC2EE87">
            <wp:simplePos x="0" y="0"/>
            <wp:positionH relativeFrom="column">
              <wp:posOffset>227330</wp:posOffset>
            </wp:positionH>
            <wp:positionV relativeFrom="paragraph">
              <wp:posOffset>349885</wp:posOffset>
            </wp:positionV>
            <wp:extent cx="2976245" cy="1982470"/>
            <wp:effectExtent l="0" t="0" r="0" b="0"/>
            <wp:wrapThrough wrapText="bothSides">
              <wp:wrapPolygon edited="0">
                <wp:start x="553" y="0"/>
                <wp:lineTo x="0" y="415"/>
                <wp:lineTo x="0" y="21171"/>
                <wp:lineTo x="553" y="21379"/>
                <wp:lineTo x="20876" y="21379"/>
                <wp:lineTo x="21429" y="21171"/>
                <wp:lineTo x="21429" y="415"/>
                <wp:lineTo x="20876" y="0"/>
                <wp:lineTo x="553" y="0"/>
              </wp:wrapPolygon>
            </wp:wrapThrough>
            <wp:docPr id="7" name="Immagine 7" descr="Risultati immagini per san gimignano modern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an gimignano modern art muse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6245" cy="1982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108" w:tblpY="1136"/>
        <w:tblW w:w="9527"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000" w:firstRow="0" w:lastRow="0" w:firstColumn="0" w:lastColumn="0" w:noHBand="0" w:noVBand="0"/>
      </w:tblPr>
      <w:tblGrid>
        <w:gridCol w:w="9527"/>
      </w:tblGrid>
      <w:tr w:rsidR="002E2D85" w:rsidRPr="00EC77F7" w:rsidTr="009859D8">
        <w:trPr>
          <w:trHeight w:val="11601"/>
        </w:trPr>
        <w:tc>
          <w:tcPr>
            <w:tcW w:w="9527" w:type="dxa"/>
          </w:tcPr>
          <w:p w:rsidR="002E2D85" w:rsidRPr="00744A1C" w:rsidRDefault="002E2D85" w:rsidP="002E2D85">
            <w:pPr>
              <w:suppressAutoHyphens w:val="0"/>
              <w:overflowPunct/>
              <w:autoSpaceDE/>
              <w:jc w:val="center"/>
              <w:rPr>
                <w:rFonts w:ascii="Georgia" w:hAnsi="Georgia"/>
                <w:b/>
                <w:color w:val="FF0000"/>
                <w:sz w:val="28"/>
                <w:szCs w:val="28"/>
                <w:lang w:eastAsia="en-US"/>
              </w:rPr>
            </w:pPr>
            <w:r w:rsidRPr="00744A1C">
              <w:rPr>
                <w:rFonts w:ascii="Georgia" w:hAnsi="Georgia"/>
                <w:b/>
                <w:color w:val="FF0000"/>
                <w:sz w:val="28"/>
                <w:szCs w:val="28"/>
                <w:lang w:eastAsia="en-US"/>
              </w:rPr>
              <w:lastRenderedPageBreak/>
              <w:t>FOCUS ON</w:t>
            </w:r>
          </w:p>
          <w:p w:rsidR="002E2D85" w:rsidRPr="00744A1C" w:rsidRDefault="002E2D85" w:rsidP="002E2D85">
            <w:pPr>
              <w:suppressAutoHyphens w:val="0"/>
              <w:overflowPunct/>
              <w:autoSpaceDE/>
              <w:rPr>
                <w:rFonts w:ascii="Comic Sans MS" w:hAnsi="Comic Sans MS"/>
                <w:sz w:val="22"/>
                <w:szCs w:val="22"/>
                <w:lang w:eastAsia="en-US"/>
              </w:rPr>
            </w:pPr>
          </w:p>
          <w:p w:rsidR="001C5D88" w:rsidRPr="00744A1C" w:rsidRDefault="001C5D88" w:rsidP="001C5D88">
            <w:pPr>
              <w:jc w:val="center"/>
              <w:rPr>
                <w:rFonts w:ascii="Georgia" w:hAnsi="Georgia"/>
                <w:b/>
                <w:color w:val="FF0000"/>
                <w:sz w:val="28"/>
                <w:szCs w:val="28"/>
              </w:rPr>
            </w:pPr>
            <w:r w:rsidRPr="00744A1C">
              <w:rPr>
                <w:rFonts w:ascii="Georgia" w:hAnsi="Georgia"/>
                <w:b/>
                <w:color w:val="FF0000"/>
                <w:sz w:val="28"/>
                <w:szCs w:val="28"/>
              </w:rPr>
              <w:t>VERNACCIA DI SAN GIMIGNANO</w:t>
            </w:r>
          </w:p>
          <w:p w:rsidR="001C5D88" w:rsidRPr="00744A1C" w:rsidRDefault="001C5D88" w:rsidP="001C5D88">
            <w:pPr>
              <w:jc w:val="both"/>
              <w:rPr>
                <w:rFonts w:ascii="Georgia" w:hAnsi="Georgia"/>
                <w:b/>
                <w:sz w:val="28"/>
                <w:szCs w:val="28"/>
              </w:rPr>
            </w:pPr>
          </w:p>
          <w:p w:rsidR="001C5D88" w:rsidRPr="00A86A04" w:rsidRDefault="001C5D88" w:rsidP="001C5D88">
            <w:pPr>
              <w:pStyle w:val="Corpotesto"/>
              <w:rPr>
                <w:rFonts w:ascii="Georgia" w:hAnsi="Georgia"/>
                <w:sz w:val="28"/>
                <w:szCs w:val="28"/>
              </w:rPr>
            </w:pPr>
            <w:r w:rsidRPr="001C5D88">
              <w:rPr>
                <w:rFonts w:ascii="Georgia" w:hAnsi="Georgia"/>
                <w:b/>
                <w:sz w:val="28"/>
                <w:szCs w:val="28"/>
              </w:rPr>
              <w:t>Vernaccia di San Gimignano</w:t>
            </w:r>
            <w:r w:rsidRPr="00A86A04">
              <w:rPr>
                <w:rFonts w:ascii="Georgia" w:hAnsi="Georgia"/>
                <w:sz w:val="28"/>
                <w:szCs w:val="28"/>
              </w:rPr>
              <w:t>, which has been considered Italy’s finest white wine since Renaissance, was the first Italian wine to receive to the DOC status in 1966.</w:t>
            </w:r>
          </w:p>
          <w:p w:rsidR="001C5D88" w:rsidRPr="00A86A04" w:rsidRDefault="001C5D88" w:rsidP="001C5D88">
            <w:pPr>
              <w:jc w:val="both"/>
              <w:rPr>
                <w:rFonts w:ascii="Georgia" w:hAnsi="Georgia"/>
                <w:bCs/>
                <w:sz w:val="28"/>
                <w:szCs w:val="28"/>
                <w:lang w:val="en-GB"/>
              </w:rPr>
            </w:pPr>
          </w:p>
          <w:p w:rsidR="001C5D88" w:rsidRPr="00A86A04" w:rsidRDefault="001C5D88" w:rsidP="001C5D88">
            <w:pPr>
              <w:jc w:val="both"/>
              <w:rPr>
                <w:rFonts w:ascii="Georgia" w:hAnsi="Georgia"/>
                <w:sz w:val="28"/>
                <w:szCs w:val="28"/>
                <w:lang w:val="en-GB"/>
              </w:rPr>
            </w:pPr>
            <w:r w:rsidRPr="001C5D88">
              <w:rPr>
                <w:rFonts w:ascii="Georgia" w:hAnsi="Georgia"/>
                <w:b/>
                <w:sz w:val="28"/>
                <w:szCs w:val="28"/>
                <w:lang w:val="en-GB"/>
              </w:rPr>
              <w:t>Vernaccia</w:t>
            </w:r>
            <w:r w:rsidRPr="00744A1C">
              <w:rPr>
                <w:rFonts w:ascii="Georgia" w:hAnsi="Georgia"/>
                <w:b/>
                <w:sz w:val="28"/>
                <w:szCs w:val="28"/>
                <w:lang w:val="en-GB"/>
              </w:rPr>
              <w:t xml:space="preserve"> di San Gimignano</w:t>
            </w:r>
            <w:r w:rsidRPr="00A86A04">
              <w:rPr>
                <w:rFonts w:ascii="Georgia" w:hAnsi="Georgia"/>
                <w:sz w:val="28"/>
                <w:szCs w:val="28"/>
                <w:lang w:val="en-GB"/>
              </w:rPr>
              <w:t xml:space="preserve"> is produced exclusively in the Medieval town of San Gimignano (Siena). The period when the grape harvest takes place is from September 15 to October 15.The wine-making process follows the traditional method with a gentle pressing and low temperature in order to maintain its exceptional fragrance. The fermentation has a medium duration of 12 - 18 days.</w:t>
            </w:r>
          </w:p>
          <w:p w:rsidR="001C5D88" w:rsidRPr="00A86A04" w:rsidRDefault="001C5D88" w:rsidP="001C5D88">
            <w:pPr>
              <w:jc w:val="both"/>
              <w:rPr>
                <w:rFonts w:ascii="Georgia" w:hAnsi="Georgia"/>
                <w:sz w:val="28"/>
                <w:szCs w:val="28"/>
                <w:lang w:val="en-GB"/>
              </w:rPr>
            </w:pP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 xml:space="preserve">These are the characteristics of </w:t>
            </w:r>
            <w:r w:rsidRPr="001C5D88">
              <w:rPr>
                <w:rFonts w:ascii="Georgia" w:hAnsi="Georgia"/>
                <w:b/>
                <w:sz w:val="28"/>
                <w:szCs w:val="28"/>
                <w:lang w:val="en-US"/>
              </w:rPr>
              <w:t>Vernaccia di</w:t>
            </w:r>
            <w:r w:rsidRPr="00A86A04">
              <w:rPr>
                <w:rFonts w:ascii="Georgia" w:hAnsi="Georgia"/>
                <w:sz w:val="28"/>
                <w:szCs w:val="28"/>
                <w:lang w:val="en-US"/>
              </w:rPr>
              <w:t xml:space="preserve"> </w:t>
            </w:r>
            <w:r w:rsidRPr="00A86A04">
              <w:rPr>
                <w:rFonts w:ascii="Georgia" w:hAnsi="Georgia"/>
                <w:b/>
                <w:sz w:val="28"/>
                <w:szCs w:val="28"/>
                <w:lang w:val="en-US"/>
              </w:rPr>
              <w:t>San Gimignano</w:t>
            </w:r>
            <w:r w:rsidRPr="00A86A04">
              <w:rPr>
                <w:rFonts w:ascii="Georgia" w:hAnsi="Georgia"/>
                <w:sz w:val="28"/>
                <w:szCs w:val="28"/>
                <w:lang w:val="en-US"/>
              </w:rPr>
              <w:t xml:space="preserve">: </w:t>
            </w:r>
          </w:p>
          <w:p w:rsidR="001C5D88" w:rsidRPr="00A86A04" w:rsidRDefault="001C5D88" w:rsidP="001C5D88">
            <w:pPr>
              <w:jc w:val="both"/>
              <w:rPr>
                <w:rFonts w:ascii="Georgia" w:hAnsi="Georgia"/>
                <w:sz w:val="28"/>
                <w:szCs w:val="28"/>
                <w:lang w:val="en-US"/>
              </w:rPr>
            </w:pPr>
          </w:p>
          <w:p w:rsidR="001C5D88" w:rsidRPr="00A86A04" w:rsidRDefault="001C5D88" w:rsidP="001C5D88">
            <w:pPr>
              <w:jc w:val="both"/>
              <w:rPr>
                <w:rFonts w:ascii="Georgia" w:hAnsi="Georgia"/>
                <w:sz w:val="28"/>
                <w:szCs w:val="28"/>
                <w:lang w:val="en-US"/>
              </w:rPr>
            </w:pPr>
            <w:r w:rsidRPr="00A86A04">
              <w:rPr>
                <w:rFonts w:ascii="Georgia" w:hAnsi="Georgia"/>
                <w:sz w:val="28"/>
                <w:szCs w:val="28"/>
                <w:lang w:val="en-US"/>
              </w:rPr>
              <w:t>Colour: Golden  ;</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Scent: Penetrating;</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Taste: Dry;</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Sugar: Max 4%;</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Total Acidity: Min. 5%;</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Dry Extract: Net Min. 15%;</w:t>
            </w:r>
          </w:p>
          <w:p w:rsidR="001C5D88" w:rsidRPr="00A86A04" w:rsidRDefault="001C5D88" w:rsidP="001C5D88">
            <w:pPr>
              <w:jc w:val="both"/>
              <w:rPr>
                <w:rFonts w:ascii="Georgia" w:hAnsi="Georgia"/>
                <w:sz w:val="28"/>
                <w:szCs w:val="28"/>
                <w:lang w:val="en-GB"/>
              </w:rPr>
            </w:pPr>
            <w:r w:rsidRPr="00A86A04">
              <w:rPr>
                <w:rFonts w:ascii="Georgia" w:hAnsi="Georgia"/>
                <w:sz w:val="28"/>
                <w:szCs w:val="28"/>
                <w:lang w:val="en-GB"/>
              </w:rPr>
              <w:t>Alcoholic Grade: Min. 11%</w:t>
            </w:r>
          </w:p>
          <w:p w:rsidR="001C5D88" w:rsidRPr="00A86A04" w:rsidRDefault="001C5D88" w:rsidP="001C5D88">
            <w:pPr>
              <w:jc w:val="both"/>
              <w:rPr>
                <w:rFonts w:ascii="Georgia" w:hAnsi="Georgia"/>
                <w:sz w:val="28"/>
                <w:szCs w:val="28"/>
                <w:lang w:val="en-GB"/>
              </w:rPr>
            </w:pPr>
          </w:p>
          <w:p w:rsidR="001C5D88" w:rsidRPr="00A86A04" w:rsidRDefault="001C5D88" w:rsidP="001C5D88">
            <w:pPr>
              <w:jc w:val="both"/>
              <w:rPr>
                <w:rFonts w:ascii="Georgia" w:hAnsi="Georgia"/>
                <w:sz w:val="28"/>
                <w:szCs w:val="28"/>
                <w:lang w:val="en-GB"/>
              </w:rPr>
            </w:pPr>
            <w:r w:rsidRPr="00A86A04">
              <w:rPr>
                <w:rFonts w:ascii="Georgia" w:hAnsi="Georgia"/>
                <w:b/>
                <w:sz w:val="28"/>
                <w:szCs w:val="28"/>
                <w:lang w:val="en-US"/>
              </w:rPr>
              <w:t>Vernaccia di San Gimignano</w:t>
            </w:r>
            <w:r w:rsidRPr="00A86A04">
              <w:rPr>
                <w:rFonts w:ascii="Georgia" w:hAnsi="Georgia"/>
                <w:sz w:val="28"/>
                <w:szCs w:val="28"/>
                <w:lang w:val="en-US"/>
              </w:rPr>
              <w:t xml:space="preserve"> is an excellent aperitif. </w:t>
            </w:r>
            <w:r w:rsidRPr="00A86A04">
              <w:rPr>
                <w:rFonts w:ascii="Georgia" w:hAnsi="Georgia"/>
                <w:sz w:val="28"/>
                <w:szCs w:val="28"/>
                <w:lang w:val="en-GB"/>
              </w:rPr>
              <w:t>It is also excellent with hors d'oeuvres and fish and white meat courses. It must be served cool at a temperature of 11° -12° C.</w:t>
            </w:r>
          </w:p>
          <w:p w:rsidR="001C5D88" w:rsidRPr="00A86A04" w:rsidRDefault="001C5D88" w:rsidP="001C5D88">
            <w:pPr>
              <w:jc w:val="both"/>
              <w:rPr>
                <w:rFonts w:ascii="Georgia" w:hAnsi="Georgia"/>
                <w:sz w:val="28"/>
                <w:szCs w:val="28"/>
                <w:lang w:val="en-GB"/>
              </w:rPr>
            </w:pPr>
          </w:p>
          <w:p w:rsidR="002E2D85" w:rsidRPr="002E2D85" w:rsidRDefault="00891290" w:rsidP="002E2D85">
            <w:pPr>
              <w:suppressAutoHyphens w:val="0"/>
              <w:overflowPunct/>
              <w:autoSpaceDE/>
              <w:jc w:val="both"/>
              <w:rPr>
                <w:rFonts w:ascii="Comic Sans MS" w:hAnsi="Comic Sans MS"/>
                <w:sz w:val="22"/>
                <w:szCs w:val="22"/>
                <w:lang w:val="en-GB" w:eastAsia="en-US"/>
              </w:rPr>
            </w:pPr>
            <w:r w:rsidRPr="00A86A04">
              <w:rPr>
                <w:rFonts w:ascii="Georgia" w:hAnsi="Georgia"/>
                <w:noProof/>
                <w:sz w:val="28"/>
                <w:szCs w:val="28"/>
                <w:lang w:eastAsia="it-IT"/>
              </w:rPr>
              <w:drawing>
                <wp:anchor distT="0" distB="0" distL="114300" distR="114300" simplePos="0" relativeHeight="251646464" behindDoc="1" locked="0" layoutInCell="1" allowOverlap="1" wp14:anchorId="2BE9A5DA" wp14:editId="3D8C60AE">
                  <wp:simplePos x="0" y="0"/>
                  <wp:positionH relativeFrom="margin">
                    <wp:posOffset>3707765</wp:posOffset>
                  </wp:positionH>
                  <wp:positionV relativeFrom="margin">
                    <wp:posOffset>5917565</wp:posOffset>
                  </wp:positionV>
                  <wp:extent cx="1828800" cy="2426970"/>
                  <wp:effectExtent l="0" t="0" r="0" b="0"/>
                  <wp:wrapThrough wrapText="bothSides">
                    <wp:wrapPolygon edited="0">
                      <wp:start x="900" y="0"/>
                      <wp:lineTo x="0" y="339"/>
                      <wp:lineTo x="0" y="21193"/>
                      <wp:lineTo x="900" y="21363"/>
                      <wp:lineTo x="20475" y="21363"/>
                      <wp:lineTo x="21375" y="21193"/>
                      <wp:lineTo x="21375" y="339"/>
                      <wp:lineTo x="20475" y="0"/>
                      <wp:lineTo x="900" y="0"/>
                    </wp:wrapPolygon>
                  </wp:wrapThrough>
                  <wp:docPr id="25" name="Immagine 25" descr="bottiglia di vino - verna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iglia di vino - vernacc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426970"/>
                          </a:xfrm>
                          <a:prstGeom prst="rect">
                            <a:avLst/>
                          </a:prstGeom>
                          <a:ln>
                            <a:noFill/>
                          </a:ln>
                          <a:effectLst>
                            <a:softEdge rad="112500"/>
                          </a:effectLst>
                        </pic:spPr>
                      </pic:pic>
                    </a:graphicData>
                  </a:graphic>
                </wp:anchor>
              </w:drawing>
            </w: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2E2D85" w:rsidP="002E2D85">
            <w:pPr>
              <w:suppressAutoHyphens w:val="0"/>
              <w:overflowPunct/>
              <w:autoSpaceDE/>
              <w:jc w:val="both"/>
              <w:rPr>
                <w:rFonts w:ascii="Comic Sans MS" w:hAnsi="Comic Sans MS"/>
                <w:sz w:val="22"/>
                <w:szCs w:val="22"/>
                <w:lang w:val="en-GB" w:eastAsia="en-US"/>
              </w:rPr>
            </w:pPr>
          </w:p>
          <w:p w:rsidR="002E2D85" w:rsidRPr="002E2D85" w:rsidRDefault="00891290" w:rsidP="002E2D85">
            <w:pPr>
              <w:suppressAutoHyphens w:val="0"/>
              <w:overflowPunct/>
              <w:autoSpaceDE/>
              <w:jc w:val="both"/>
              <w:rPr>
                <w:rFonts w:ascii="Georgia" w:hAnsi="Georgia"/>
                <w:b/>
                <w:color w:val="FF0000"/>
                <w:szCs w:val="24"/>
                <w:lang w:val="en-GB" w:eastAsia="en-US"/>
              </w:rPr>
            </w:pPr>
            <w:r>
              <w:rPr>
                <w:noProof/>
                <w:lang w:eastAsia="it-IT"/>
              </w:rPr>
              <w:drawing>
                <wp:anchor distT="0" distB="0" distL="114300" distR="114300" simplePos="0" relativeHeight="251697664" behindDoc="1" locked="0" layoutInCell="1" allowOverlap="1" wp14:anchorId="7C171377" wp14:editId="1C52BA90">
                  <wp:simplePos x="0" y="0"/>
                  <wp:positionH relativeFrom="column">
                    <wp:posOffset>388620</wp:posOffset>
                  </wp:positionH>
                  <wp:positionV relativeFrom="paragraph">
                    <wp:posOffset>-2309495</wp:posOffset>
                  </wp:positionV>
                  <wp:extent cx="3036570" cy="2022475"/>
                  <wp:effectExtent l="0" t="0" r="0" b="0"/>
                  <wp:wrapThrough wrapText="bothSides">
                    <wp:wrapPolygon edited="0">
                      <wp:start x="542" y="0"/>
                      <wp:lineTo x="0" y="407"/>
                      <wp:lineTo x="0" y="21159"/>
                      <wp:lineTo x="542" y="21363"/>
                      <wp:lineTo x="20868" y="21363"/>
                      <wp:lineTo x="21410" y="21159"/>
                      <wp:lineTo x="21410" y="407"/>
                      <wp:lineTo x="20868" y="0"/>
                      <wp:lineTo x="542" y="0"/>
                    </wp:wrapPolygon>
                  </wp:wrapThrough>
                  <wp:docPr id="2" name="Immagine 2" descr="Risultati immagini per vernaccia di san gim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vernaccia di san gimignan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2022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8219DB" w:rsidRPr="001C5D88" w:rsidRDefault="008219DB"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8C19D0" w:rsidP="007F1C16">
      <w:pPr>
        <w:jc w:val="both"/>
        <w:rPr>
          <w:rFonts w:ascii="Georgia" w:hAnsi="Georgia"/>
          <w:b/>
          <w:sz w:val="28"/>
          <w:szCs w:val="28"/>
          <w:lang w:val="en-GB"/>
        </w:rPr>
      </w:pPr>
      <w:r>
        <w:rPr>
          <w:rFonts w:ascii="Georgia" w:hAnsi="Georgia"/>
          <w:noProof/>
          <w:sz w:val="28"/>
          <w:szCs w:val="28"/>
          <w:lang w:eastAsia="it-IT"/>
        </w:rPr>
        <w:drawing>
          <wp:anchor distT="0" distB="0" distL="114300" distR="114300" simplePos="0" relativeHeight="251706880" behindDoc="1" locked="0" layoutInCell="1" allowOverlap="1" wp14:anchorId="126A54EF" wp14:editId="14490F7F">
            <wp:simplePos x="0" y="0"/>
            <wp:positionH relativeFrom="column">
              <wp:posOffset>1550670</wp:posOffset>
            </wp:positionH>
            <wp:positionV relativeFrom="paragraph">
              <wp:posOffset>80645</wp:posOffset>
            </wp:positionV>
            <wp:extent cx="2378710" cy="2338070"/>
            <wp:effectExtent l="0" t="0" r="2540" b="5080"/>
            <wp:wrapThrough wrapText="bothSides">
              <wp:wrapPolygon edited="0">
                <wp:start x="8476" y="0"/>
                <wp:lineTo x="7092" y="176"/>
                <wp:lineTo x="2941" y="2288"/>
                <wp:lineTo x="2249" y="3696"/>
                <wp:lineTo x="865" y="5632"/>
                <wp:lineTo x="173" y="7392"/>
                <wp:lineTo x="0" y="8096"/>
                <wp:lineTo x="0" y="14079"/>
                <wp:lineTo x="1384" y="16895"/>
                <wp:lineTo x="4152" y="19711"/>
                <wp:lineTo x="4325" y="20063"/>
                <wp:lineTo x="7784" y="21471"/>
                <wp:lineTo x="8476" y="21471"/>
                <wp:lineTo x="12974" y="21471"/>
                <wp:lineTo x="13666" y="21471"/>
                <wp:lineTo x="17125" y="20063"/>
                <wp:lineTo x="17298" y="19711"/>
                <wp:lineTo x="20066" y="16895"/>
                <wp:lineTo x="21450" y="14079"/>
                <wp:lineTo x="21450" y="8096"/>
                <wp:lineTo x="20758" y="5632"/>
                <wp:lineTo x="19201" y="3696"/>
                <wp:lineTo x="18509" y="2288"/>
                <wp:lineTo x="14358" y="176"/>
                <wp:lineTo x="12974" y="0"/>
                <wp:lineTo x="8476"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8710" cy="2338070"/>
                    </a:xfrm>
                    <a:prstGeom prst="rect">
                      <a:avLst/>
                    </a:prstGeom>
                    <a:noFill/>
                  </pic:spPr>
                </pic:pic>
              </a:graphicData>
            </a:graphic>
            <wp14:sizeRelH relativeFrom="page">
              <wp14:pctWidth>0</wp14:pctWidth>
            </wp14:sizeRelH>
            <wp14:sizeRelV relativeFrom="page">
              <wp14:pctHeight>0</wp14:pctHeight>
            </wp14:sizeRelV>
          </wp:anchor>
        </w:drawing>
      </w: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p w:rsidR="001C5D88" w:rsidRDefault="001C5D88" w:rsidP="007F1C16">
      <w:pPr>
        <w:jc w:val="both"/>
        <w:rPr>
          <w:rFonts w:ascii="Georgia" w:hAnsi="Georgia"/>
          <w:b/>
          <w:sz w:val="28"/>
          <w:szCs w:val="28"/>
          <w:lang w:val="en-GB"/>
        </w:rPr>
      </w:pPr>
    </w:p>
    <w:tbl>
      <w:tblPr>
        <w:tblpPr w:leftFromText="141" w:rightFromText="141" w:vertAnchor="text" w:horzAnchor="margin" w:tblpXSpec="center" w:tblpY="49"/>
        <w:tblW w:w="7113" w:type="dxa"/>
        <w:tblLook w:val="04A0" w:firstRow="1" w:lastRow="0" w:firstColumn="1" w:lastColumn="0" w:noHBand="0" w:noVBand="1"/>
      </w:tblPr>
      <w:tblGrid>
        <w:gridCol w:w="7113"/>
      </w:tblGrid>
      <w:tr w:rsidR="007A6856" w:rsidRPr="00A86A04" w:rsidTr="007A6856">
        <w:trPr>
          <w:trHeight w:val="7801"/>
        </w:trPr>
        <w:tc>
          <w:tcPr>
            <w:tcW w:w="7113" w:type="dxa"/>
          </w:tcPr>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both"/>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A86A04" w:rsidRDefault="007A6856" w:rsidP="007A6856">
            <w:pPr>
              <w:jc w:val="center"/>
              <w:rPr>
                <w:rFonts w:ascii="Georgia" w:hAnsi="Georgia"/>
                <w:b/>
                <w:sz w:val="28"/>
                <w:szCs w:val="28"/>
                <w:lang w:val="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lang w:val="en-GB" w:eastAsia="en-US"/>
              </w:rPr>
            </w:pPr>
          </w:p>
          <w:p w:rsidR="007A6856" w:rsidRPr="007A6856" w:rsidRDefault="007A6856" w:rsidP="007A6856">
            <w:pPr>
              <w:suppressAutoHyphens w:val="0"/>
              <w:overflowPunct/>
              <w:autoSpaceDE/>
              <w:jc w:val="center"/>
              <w:rPr>
                <w:rFonts w:ascii="Georgia" w:hAnsi="Georgia"/>
                <w:sz w:val="28"/>
                <w:szCs w:val="28"/>
                <w:highlight w:val="green"/>
                <w:lang w:val="en-GB" w:eastAsia="en-US"/>
              </w:rPr>
            </w:pPr>
          </w:p>
          <w:p w:rsidR="007A6856" w:rsidRPr="007A6856" w:rsidRDefault="007A6856" w:rsidP="007A6856">
            <w:pPr>
              <w:suppressAutoHyphens w:val="0"/>
              <w:overflowPunct/>
              <w:autoSpaceDE/>
              <w:jc w:val="center"/>
              <w:rPr>
                <w:rFonts w:ascii="Georgia" w:hAnsi="Georgia"/>
                <w:color w:val="1F497D" w:themeColor="text2"/>
                <w:sz w:val="28"/>
                <w:szCs w:val="28"/>
                <w:highlight w:val="green"/>
                <w:lang w:val="en-GB" w:eastAsia="en-US"/>
              </w:rPr>
            </w:pPr>
          </w:p>
          <w:p w:rsidR="007A6856" w:rsidRPr="007A6856" w:rsidRDefault="007A6856" w:rsidP="007A6856">
            <w:pPr>
              <w:suppressAutoHyphens w:val="0"/>
              <w:overflowPunct/>
              <w:autoSpaceDE/>
              <w:spacing w:before="115"/>
              <w:jc w:val="center"/>
              <w:rPr>
                <w:rFonts w:ascii="Georgia" w:hAnsi="Georgia"/>
                <w:color w:val="FF0000"/>
                <w:sz w:val="32"/>
                <w:szCs w:val="32"/>
                <w:lang w:eastAsia="it-IT"/>
              </w:rPr>
            </w:pPr>
            <w:r w:rsidRPr="007A6856">
              <w:rPr>
                <w:rFonts w:ascii="Georgia" w:eastAsia="+mn-ea" w:hAnsi="Georgia" w:cs="+mn-cs"/>
                <w:b/>
                <w:bCs/>
                <w:color w:val="FF0000"/>
                <w:kern w:val="24"/>
                <w:sz w:val="32"/>
                <w:szCs w:val="32"/>
                <w:lang w:eastAsia="it-IT"/>
              </w:rPr>
              <w:t>I.T. CATTANEO</w:t>
            </w:r>
          </w:p>
          <w:p w:rsidR="007A6856" w:rsidRPr="007A6856" w:rsidRDefault="007A6856" w:rsidP="007A6856">
            <w:pPr>
              <w:suppressAutoHyphens w:val="0"/>
              <w:overflowPunct/>
              <w:autoSpaceDE/>
              <w:spacing w:before="115"/>
              <w:jc w:val="center"/>
              <w:rPr>
                <w:rFonts w:ascii="Georgia" w:hAnsi="Georgia"/>
                <w:color w:val="FF0000"/>
                <w:sz w:val="32"/>
                <w:szCs w:val="32"/>
                <w:lang w:eastAsia="it-IT"/>
              </w:rPr>
            </w:pPr>
            <w:r w:rsidRPr="007A6856">
              <w:rPr>
                <w:rFonts w:ascii="Georgia" w:eastAsia="+mn-ea" w:hAnsi="Georgia" w:cs="+mn-cs"/>
                <w:b/>
                <w:bCs/>
                <w:color w:val="FF0000"/>
                <w:kern w:val="24"/>
                <w:sz w:val="32"/>
                <w:szCs w:val="32"/>
                <w:lang w:eastAsia="it-IT"/>
              </w:rPr>
              <w:t>SAN MINIATO (PISA)</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r w:rsidRPr="007A6856">
              <w:rPr>
                <w:rFonts w:ascii="Georgia" w:eastAsia="+mn-ea" w:hAnsi="Georgia" w:cs="+mn-cs"/>
                <w:b/>
                <w:bCs/>
                <w:color w:val="FF0000"/>
                <w:kern w:val="24"/>
                <w:sz w:val="32"/>
                <w:szCs w:val="32"/>
                <w:lang w:eastAsia="it-IT"/>
              </w:rPr>
              <w:t>ITALY</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r>
              <w:rPr>
                <w:rFonts w:ascii="Georgia" w:eastAsia="+mn-ea" w:hAnsi="Georgia" w:cs="+mn-cs"/>
                <w:b/>
                <w:bCs/>
                <w:color w:val="FF0000"/>
                <w:kern w:val="24"/>
                <w:sz w:val="32"/>
                <w:szCs w:val="32"/>
                <w:lang w:eastAsia="it-IT"/>
              </w:rPr>
              <w:t>5</w:t>
            </w:r>
            <w:r w:rsidRPr="007A6856">
              <w:rPr>
                <w:rFonts w:ascii="Georgia" w:eastAsia="+mn-ea" w:hAnsi="Georgia" w:cs="+mn-cs"/>
                <w:b/>
                <w:bCs/>
                <w:color w:val="FF0000"/>
                <w:kern w:val="24"/>
                <w:sz w:val="32"/>
                <w:szCs w:val="32"/>
                <w:lang w:eastAsia="it-IT"/>
              </w:rPr>
              <w:t xml:space="preserve"> A Turismo</w:t>
            </w: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p>
          <w:p w:rsidR="007A6856" w:rsidRPr="007A6856" w:rsidRDefault="007A6856" w:rsidP="007A6856">
            <w:pPr>
              <w:suppressAutoHyphens w:val="0"/>
              <w:overflowPunct/>
              <w:autoSpaceDE/>
              <w:spacing w:before="115"/>
              <w:jc w:val="center"/>
              <w:rPr>
                <w:rFonts w:ascii="Georgia" w:eastAsia="+mn-ea" w:hAnsi="Georgia" w:cs="+mn-cs"/>
                <w:b/>
                <w:bCs/>
                <w:color w:val="FF0000"/>
                <w:kern w:val="24"/>
                <w:sz w:val="32"/>
                <w:szCs w:val="32"/>
                <w:lang w:eastAsia="it-IT"/>
              </w:rPr>
            </w:pPr>
            <w:r w:rsidRPr="007A6856">
              <w:rPr>
                <w:rFonts w:ascii="Georgia" w:eastAsia="+mn-ea" w:hAnsi="Georgia" w:cs="+mn-cs"/>
                <w:b/>
                <w:bCs/>
                <w:color w:val="FF0000"/>
                <w:kern w:val="24"/>
                <w:sz w:val="32"/>
                <w:szCs w:val="32"/>
                <w:lang w:eastAsia="it-IT"/>
              </w:rPr>
              <w:t>Anno Scolastico 201</w:t>
            </w:r>
            <w:r>
              <w:rPr>
                <w:rFonts w:ascii="Georgia" w:eastAsia="+mn-ea" w:hAnsi="Georgia" w:cs="+mn-cs"/>
                <w:b/>
                <w:bCs/>
                <w:color w:val="FF0000"/>
                <w:kern w:val="24"/>
                <w:sz w:val="32"/>
                <w:szCs w:val="32"/>
                <w:lang w:eastAsia="it-IT"/>
              </w:rPr>
              <w:t>7</w:t>
            </w:r>
            <w:r w:rsidRPr="007A6856">
              <w:rPr>
                <w:rFonts w:ascii="Georgia" w:eastAsia="+mn-ea" w:hAnsi="Georgia" w:cs="+mn-cs"/>
                <w:b/>
                <w:bCs/>
                <w:color w:val="FF0000"/>
                <w:kern w:val="24"/>
                <w:sz w:val="32"/>
                <w:szCs w:val="32"/>
                <w:lang w:eastAsia="it-IT"/>
              </w:rPr>
              <w:t>-201</w:t>
            </w:r>
            <w:r>
              <w:rPr>
                <w:rFonts w:ascii="Georgia" w:eastAsia="+mn-ea" w:hAnsi="Georgia" w:cs="+mn-cs"/>
                <w:b/>
                <w:bCs/>
                <w:color w:val="FF0000"/>
                <w:kern w:val="24"/>
                <w:sz w:val="32"/>
                <w:szCs w:val="32"/>
                <w:lang w:eastAsia="it-IT"/>
              </w:rPr>
              <w:t>8</w:t>
            </w:r>
          </w:p>
          <w:p w:rsidR="007A6856" w:rsidRPr="007A6856" w:rsidRDefault="007A6856" w:rsidP="007A6856">
            <w:pPr>
              <w:jc w:val="both"/>
              <w:rPr>
                <w:rFonts w:ascii="Georgia" w:hAnsi="Georgia"/>
                <w:b/>
                <w:color w:val="FF0000"/>
                <w:sz w:val="32"/>
                <w:szCs w:val="32"/>
              </w:rPr>
            </w:pPr>
          </w:p>
          <w:p w:rsidR="007A6856" w:rsidRPr="007A6856" w:rsidRDefault="007A6856" w:rsidP="007A6856">
            <w:pPr>
              <w:jc w:val="both"/>
              <w:rPr>
                <w:rFonts w:ascii="Georgia" w:hAnsi="Georgia"/>
                <w:b/>
                <w:color w:val="1F497D" w:themeColor="text2"/>
                <w:sz w:val="32"/>
                <w:szCs w:val="32"/>
              </w:rPr>
            </w:pPr>
          </w:p>
          <w:p w:rsidR="007A6856" w:rsidRPr="007A6856" w:rsidRDefault="007A6856" w:rsidP="007A6856">
            <w:pPr>
              <w:jc w:val="both"/>
              <w:rPr>
                <w:rFonts w:ascii="Georgia" w:hAnsi="Georgia"/>
                <w:b/>
                <w:sz w:val="28"/>
                <w:szCs w:val="28"/>
              </w:rPr>
            </w:pPr>
          </w:p>
          <w:p w:rsidR="007A6856" w:rsidRPr="007A6856" w:rsidRDefault="007A6856" w:rsidP="007A6856">
            <w:pPr>
              <w:jc w:val="both"/>
              <w:rPr>
                <w:rFonts w:ascii="Georgia" w:hAnsi="Georgia"/>
                <w:b/>
                <w:sz w:val="28"/>
                <w:szCs w:val="28"/>
              </w:rPr>
            </w:pPr>
          </w:p>
          <w:p w:rsidR="007A6856" w:rsidRPr="00A86A04" w:rsidRDefault="007A6856" w:rsidP="007A6856">
            <w:pPr>
              <w:jc w:val="both"/>
              <w:rPr>
                <w:rFonts w:ascii="Georgia" w:hAnsi="Georgia"/>
                <w:b/>
                <w:sz w:val="28"/>
                <w:szCs w:val="28"/>
              </w:rPr>
            </w:pPr>
          </w:p>
        </w:tc>
      </w:tr>
    </w:tbl>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1C5D88" w:rsidRPr="003E0ABD" w:rsidRDefault="001C5D88" w:rsidP="007F1C16">
      <w:pPr>
        <w:jc w:val="both"/>
        <w:rPr>
          <w:rFonts w:ascii="Georgia" w:hAnsi="Georgia"/>
          <w:b/>
          <w:sz w:val="28"/>
          <w:szCs w:val="28"/>
        </w:rPr>
      </w:pPr>
    </w:p>
    <w:p w:rsidR="004A12FD" w:rsidRPr="00A86A04" w:rsidRDefault="004A12FD" w:rsidP="007F1C16">
      <w:pPr>
        <w:jc w:val="both"/>
        <w:rPr>
          <w:rFonts w:ascii="Georgia" w:hAnsi="Georgia"/>
          <w:sz w:val="28"/>
          <w:szCs w:val="28"/>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b/>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pStyle w:val="Corpotesto"/>
        <w:rPr>
          <w:rFonts w:ascii="Georgia" w:hAnsi="Georgia"/>
          <w:sz w:val="28"/>
          <w:szCs w:val="28"/>
          <w:lang w:val="it-IT"/>
        </w:rPr>
      </w:pPr>
    </w:p>
    <w:p w:rsidR="004A12FD" w:rsidRPr="00A86A04" w:rsidRDefault="004A12FD" w:rsidP="007F1C16">
      <w:pPr>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4A12FD" w:rsidRPr="00A86A04" w:rsidRDefault="004A12FD" w:rsidP="007F1C16">
      <w:pPr>
        <w:pStyle w:val="Titolo"/>
        <w:jc w:val="both"/>
        <w:rPr>
          <w:rFonts w:ascii="Georgia" w:hAnsi="Georgia"/>
          <w:b/>
          <w:sz w:val="28"/>
          <w:szCs w:val="28"/>
        </w:rPr>
      </w:pPr>
    </w:p>
    <w:p w:rsidR="001C5D88" w:rsidRPr="00744A1C" w:rsidRDefault="001C5D88" w:rsidP="001C5D88">
      <w:pPr>
        <w:jc w:val="both"/>
        <w:rPr>
          <w:rFonts w:ascii="Georgia" w:hAnsi="Georgia"/>
          <w:b/>
          <w:sz w:val="28"/>
          <w:szCs w:val="28"/>
        </w:rPr>
      </w:pPr>
    </w:p>
    <w:p w:rsidR="001C5D88" w:rsidRPr="00744A1C" w:rsidRDefault="001C5D88" w:rsidP="001C5D88">
      <w:pPr>
        <w:jc w:val="both"/>
        <w:rPr>
          <w:rFonts w:ascii="Georgia" w:hAnsi="Georgia"/>
          <w:sz w:val="28"/>
          <w:szCs w:val="28"/>
        </w:rPr>
      </w:pPr>
    </w:p>
    <w:sectPr w:rsidR="001C5D88" w:rsidRPr="00744A1C" w:rsidSect="00BF1EC1">
      <w:footerReference w:type="default" r:id="rId44"/>
      <w:pgSz w:w="11906" w:h="16838"/>
      <w:pgMar w:top="1417" w:right="1134" w:bottom="89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750" w:rsidRDefault="00241750" w:rsidP="00AF6625">
      <w:r>
        <w:separator/>
      </w:r>
    </w:p>
  </w:endnote>
  <w:endnote w:type="continuationSeparator" w:id="0">
    <w:p w:rsidR="00241750" w:rsidRDefault="00241750" w:rsidP="00AF6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41605"/>
      <w:docPartObj>
        <w:docPartGallery w:val="Page Numbers (Bottom of Page)"/>
        <w:docPartUnique/>
      </w:docPartObj>
    </w:sdtPr>
    <w:sdtEndPr/>
    <w:sdtContent>
      <w:p w:rsidR="00821F7E" w:rsidRDefault="00821F7E">
        <w:pPr>
          <w:pStyle w:val="Pidipagina"/>
          <w:jc w:val="right"/>
        </w:pPr>
        <w:r>
          <w:fldChar w:fldCharType="begin"/>
        </w:r>
        <w:r>
          <w:instrText>PAGE   \* MERGEFORMAT</w:instrText>
        </w:r>
        <w:r>
          <w:fldChar w:fldCharType="separate"/>
        </w:r>
        <w:r w:rsidR="008149D3">
          <w:rPr>
            <w:noProof/>
          </w:rPr>
          <w:t>9</w:t>
        </w:r>
        <w:r>
          <w:fldChar w:fldCharType="end"/>
        </w:r>
      </w:p>
    </w:sdtContent>
  </w:sdt>
  <w:p w:rsidR="006B263B" w:rsidRDefault="006B263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750" w:rsidRDefault="00241750" w:rsidP="00AF6625">
      <w:r>
        <w:separator/>
      </w:r>
    </w:p>
  </w:footnote>
  <w:footnote w:type="continuationSeparator" w:id="0">
    <w:p w:rsidR="00241750" w:rsidRDefault="00241750" w:rsidP="00AF66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FD"/>
    <w:rsid w:val="000011EA"/>
    <w:rsid w:val="00014C2A"/>
    <w:rsid w:val="000322F2"/>
    <w:rsid w:val="00034EC4"/>
    <w:rsid w:val="000A54A8"/>
    <w:rsid w:val="000D0448"/>
    <w:rsid w:val="00115AD6"/>
    <w:rsid w:val="00130725"/>
    <w:rsid w:val="001745A7"/>
    <w:rsid w:val="001917AC"/>
    <w:rsid w:val="001B11E4"/>
    <w:rsid w:val="001B21A7"/>
    <w:rsid w:val="001C133B"/>
    <w:rsid w:val="001C2FCF"/>
    <w:rsid w:val="001C4C63"/>
    <w:rsid w:val="001C5D88"/>
    <w:rsid w:val="001D2B10"/>
    <w:rsid w:val="001E51D5"/>
    <w:rsid w:val="001F71A1"/>
    <w:rsid w:val="0021348F"/>
    <w:rsid w:val="00241750"/>
    <w:rsid w:val="00247643"/>
    <w:rsid w:val="00256642"/>
    <w:rsid w:val="00291ECA"/>
    <w:rsid w:val="00294A67"/>
    <w:rsid w:val="002A7768"/>
    <w:rsid w:val="002E2D85"/>
    <w:rsid w:val="003200FC"/>
    <w:rsid w:val="00324721"/>
    <w:rsid w:val="003369DE"/>
    <w:rsid w:val="00391194"/>
    <w:rsid w:val="00396781"/>
    <w:rsid w:val="00397187"/>
    <w:rsid w:val="003E0ABD"/>
    <w:rsid w:val="003F5FAA"/>
    <w:rsid w:val="00405012"/>
    <w:rsid w:val="00417740"/>
    <w:rsid w:val="00427F35"/>
    <w:rsid w:val="00443D81"/>
    <w:rsid w:val="0045021A"/>
    <w:rsid w:val="00464749"/>
    <w:rsid w:val="004A12FD"/>
    <w:rsid w:val="004A1FB2"/>
    <w:rsid w:val="004D1235"/>
    <w:rsid w:val="004D3667"/>
    <w:rsid w:val="005020F7"/>
    <w:rsid w:val="005510AF"/>
    <w:rsid w:val="005B6C76"/>
    <w:rsid w:val="005C1532"/>
    <w:rsid w:val="005C6A68"/>
    <w:rsid w:val="005E44C6"/>
    <w:rsid w:val="006333D9"/>
    <w:rsid w:val="006759F2"/>
    <w:rsid w:val="00696885"/>
    <w:rsid w:val="006B263B"/>
    <w:rsid w:val="006C1631"/>
    <w:rsid w:val="006C7A6B"/>
    <w:rsid w:val="007004C9"/>
    <w:rsid w:val="007066C8"/>
    <w:rsid w:val="00726114"/>
    <w:rsid w:val="007327B0"/>
    <w:rsid w:val="00744A1C"/>
    <w:rsid w:val="007826D7"/>
    <w:rsid w:val="007A6856"/>
    <w:rsid w:val="007B676A"/>
    <w:rsid w:val="007F1C16"/>
    <w:rsid w:val="007F75B0"/>
    <w:rsid w:val="008149D3"/>
    <w:rsid w:val="00821889"/>
    <w:rsid w:val="008219DB"/>
    <w:rsid w:val="00821F7E"/>
    <w:rsid w:val="00850A6A"/>
    <w:rsid w:val="008639F2"/>
    <w:rsid w:val="00865053"/>
    <w:rsid w:val="00891290"/>
    <w:rsid w:val="008A0D83"/>
    <w:rsid w:val="008C19D0"/>
    <w:rsid w:val="00910403"/>
    <w:rsid w:val="0091259E"/>
    <w:rsid w:val="009475F7"/>
    <w:rsid w:val="009567C8"/>
    <w:rsid w:val="00957A45"/>
    <w:rsid w:val="009635C0"/>
    <w:rsid w:val="009859D8"/>
    <w:rsid w:val="0099371D"/>
    <w:rsid w:val="009A2512"/>
    <w:rsid w:val="009A3195"/>
    <w:rsid w:val="009B077A"/>
    <w:rsid w:val="009C32F7"/>
    <w:rsid w:val="009D2CCF"/>
    <w:rsid w:val="009D499C"/>
    <w:rsid w:val="009F374A"/>
    <w:rsid w:val="00A0551B"/>
    <w:rsid w:val="00A16E35"/>
    <w:rsid w:val="00A31D1A"/>
    <w:rsid w:val="00A47F7C"/>
    <w:rsid w:val="00A710AA"/>
    <w:rsid w:val="00A86A04"/>
    <w:rsid w:val="00AA7755"/>
    <w:rsid w:val="00AB4632"/>
    <w:rsid w:val="00AB77FA"/>
    <w:rsid w:val="00AE76B6"/>
    <w:rsid w:val="00AF6625"/>
    <w:rsid w:val="00AF6B0E"/>
    <w:rsid w:val="00B058A7"/>
    <w:rsid w:val="00B10D58"/>
    <w:rsid w:val="00B34BA5"/>
    <w:rsid w:val="00B4640A"/>
    <w:rsid w:val="00B60D45"/>
    <w:rsid w:val="00B75213"/>
    <w:rsid w:val="00BB3832"/>
    <w:rsid w:val="00BC29DE"/>
    <w:rsid w:val="00BC720F"/>
    <w:rsid w:val="00BD73E4"/>
    <w:rsid w:val="00BF1EC1"/>
    <w:rsid w:val="00C56621"/>
    <w:rsid w:val="00C65B1F"/>
    <w:rsid w:val="00C924D7"/>
    <w:rsid w:val="00CD3B99"/>
    <w:rsid w:val="00CE78FE"/>
    <w:rsid w:val="00D23C8C"/>
    <w:rsid w:val="00D25DE7"/>
    <w:rsid w:val="00D472AC"/>
    <w:rsid w:val="00D52214"/>
    <w:rsid w:val="00DB4544"/>
    <w:rsid w:val="00E16899"/>
    <w:rsid w:val="00E22911"/>
    <w:rsid w:val="00E506D6"/>
    <w:rsid w:val="00E71D90"/>
    <w:rsid w:val="00EB75A3"/>
    <w:rsid w:val="00EC2D3C"/>
    <w:rsid w:val="00EC77F7"/>
    <w:rsid w:val="00ED3A8E"/>
    <w:rsid w:val="00EF38D0"/>
    <w:rsid w:val="00EF78C5"/>
    <w:rsid w:val="00F062F9"/>
    <w:rsid w:val="00F07FAD"/>
    <w:rsid w:val="00F2017D"/>
    <w:rsid w:val="00F84E99"/>
    <w:rsid w:val="00F91583"/>
    <w:rsid w:val="00FE0CA4"/>
    <w:rsid w:val="00FF45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2FD"/>
    <w:pPr>
      <w:suppressAutoHyphens/>
      <w:overflowPunct w:val="0"/>
      <w:autoSpaceDE w:val="0"/>
      <w:spacing w:after="0" w:line="240" w:lineRule="auto"/>
    </w:pPr>
    <w:rPr>
      <w:rFonts w:ascii="Times New Roman" w:eastAsia="Times New Roman" w:hAnsi="Times New Roman" w:cs="Times New Roman"/>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qFormat/>
    <w:rsid w:val="004A12FD"/>
    <w:rPr>
      <w:b/>
      <w:bCs w:val="0"/>
    </w:rPr>
  </w:style>
  <w:style w:type="paragraph" w:styleId="Sottotitolo">
    <w:name w:val="Subtitle"/>
    <w:basedOn w:val="Intestazione"/>
    <w:next w:val="Normale"/>
    <w:link w:val="SottotitoloCarattere"/>
    <w:qFormat/>
    <w:rsid w:val="004A12FD"/>
    <w:pPr>
      <w:keepNext/>
      <w:tabs>
        <w:tab w:val="clear" w:pos="4819"/>
        <w:tab w:val="clear" w:pos="9638"/>
      </w:tabs>
      <w:spacing w:before="240" w:after="120"/>
      <w:jc w:val="center"/>
    </w:pPr>
    <w:rPr>
      <w:rFonts w:ascii="Arial" w:hAnsi="Arial"/>
      <w:i/>
      <w:sz w:val="28"/>
    </w:rPr>
  </w:style>
  <w:style w:type="character" w:customStyle="1" w:styleId="SottotitoloCarattere">
    <w:name w:val="Sottotitolo Carattere"/>
    <w:basedOn w:val="Carpredefinitoparagrafo"/>
    <w:link w:val="Sottotitolo"/>
    <w:rsid w:val="004A12FD"/>
    <w:rPr>
      <w:rFonts w:ascii="Arial" w:eastAsia="Times New Roman" w:hAnsi="Arial" w:cs="Times New Roman"/>
      <w:i/>
      <w:sz w:val="28"/>
      <w:szCs w:val="20"/>
      <w:lang w:eastAsia="ar-SA"/>
    </w:rPr>
  </w:style>
  <w:style w:type="paragraph" w:styleId="Titolo">
    <w:name w:val="Title"/>
    <w:basedOn w:val="Normale"/>
    <w:next w:val="Sottotitolo"/>
    <w:link w:val="TitoloCarattere"/>
    <w:qFormat/>
    <w:rsid w:val="004A12FD"/>
    <w:pPr>
      <w:jc w:val="center"/>
    </w:pPr>
    <w:rPr>
      <w:sz w:val="36"/>
    </w:rPr>
  </w:style>
  <w:style w:type="character" w:customStyle="1" w:styleId="TitoloCarattere">
    <w:name w:val="Titolo Carattere"/>
    <w:basedOn w:val="Carpredefinitoparagrafo"/>
    <w:link w:val="Titolo"/>
    <w:rsid w:val="004A12FD"/>
    <w:rPr>
      <w:rFonts w:ascii="Times New Roman" w:eastAsia="Times New Roman" w:hAnsi="Times New Roman" w:cs="Times New Roman"/>
      <w:sz w:val="36"/>
      <w:szCs w:val="20"/>
      <w:lang w:eastAsia="ar-SA"/>
    </w:rPr>
  </w:style>
  <w:style w:type="paragraph" w:styleId="Corpotesto">
    <w:name w:val="Body Text"/>
    <w:basedOn w:val="Normale"/>
    <w:link w:val="CorpotestoCarattere"/>
    <w:semiHidden/>
    <w:rsid w:val="004A12FD"/>
    <w:pPr>
      <w:jc w:val="both"/>
    </w:pPr>
    <w:rPr>
      <w:rFonts w:ascii="Comic Sans MS" w:hAnsi="Comic Sans MS"/>
      <w:lang w:val="en-GB"/>
    </w:rPr>
  </w:style>
  <w:style w:type="character" w:customStyle="1" w:styleId="CorpotestoCarattere">
    <w:name w:val="Corpo testo Carattere"/>
    <w:basedOn w:val="Carpredefinitoparagrafo"/>
    <w:link w:val="Corpotesto"/>
    <w:semiHidden/>
    <w:rsid w:val="004A12FD"/>
    <w:rPr>
      <w:rFonts w:ascii="Comic Sans MS" w:eastAsia="Times New Roman" w:hAnsi="Comic Sans MS" w:cs="Times New Roman"/>
      <w:sz w:val="24"/>
      <w:szCs w:val="20"/>
      <w:lang w:val="en-GB" w:eastAsia="ar-SA"/>
    </w:rPr>
  </w:style>
  <w:style w:type="paragraph" w:styleId="Intestazione">
    <w:name w:val="header"/>
    <w:basedOn w:val="Normale"/>
    <w:link w:val="IntestazioneCarattere"/>
    <w:uiPriority w:val="99"/>
    <w:unhideWhenUsed/>
    <w:rsid w:val="004A12FD"/>
    <w:pPr>
      <w:tabs>
        <w:tab w:val="center" w:pos="4819"/>
        <w:tab w:val="right" w:pos="9638"/>
      </w:tabs>
    </w:pPr>
  </w:style>
  <w:style w:type="character" w:customStyle="1" w:styleId="IntestazioneCarattere">
    <w:name w:val="Intestazione Carattere"/>
    <w:basedOn w:val="Carpredefinitoparagrafo"/>
    <w:link w:val="Intestazione"/>
    <w:uiPriority w:val="99"/>
    <w:rsid w:val="004A12FD"/>
    <w:rPr>
      <w:rFonts w:ascii="Times New Roman" w:eastAsia="Times New Roman" w:hAnsi="Times New Roman" w:cs="Times New Roman"/>
      <w:sz w:val="24"/>
      <w:szCs w:val="20"/>
      <w:lang w:eastAsia="ar-SA"/>
    </w:rPr>
  </w:style>
  <w:style w:type="paragraph" w:styleId="Testofumetto">
    <w:name w:val="Balloon Text"/>
    <w:basedOn w:val="Normale"/>
    <w:link w:val="TestofumettoCarattere"/>
    <w:uiPriority w:val="99"/>
    <w:semiHidden/>
    <w:unhideWhenUsed/>
    <w:rsid w:val="004A12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12FD"/>
    <w:rPr>
      <w:rFonts w:ascii="Tahoma" w:eastAsia="Times New Roman" w:hAnsi="Tahoma" w:cs="Tahoma"/>
      <w:sz w:val="16"/>
      <w:szCs w:val="16"/>
      <w:lang w:eastAsia="ar-SA"/>
    </w:rPr>
  </w:style>
  <w:style w:type="paragraph" w:styleId="Pidipagina">
    <w:name w:val="footer"/>
    <w:basedOn w:val="Normale"/>
    <w:link w:val="PidipaginaCarattere"/>
    <w:uiPriority w:val="99"/>
    <w:unhideWhenUsed/>
    <w:rsid w:val="00AF6625"/>
    <w:pPr>
      <w:tabs>
        <w:tab w:val="center" w:pos="4819"/>
        <w:tab w:val="right" w:pos="9638"/>
      </w:tabs>
    </w:pPr>
  </w:style>
  <w:style w:type="character" w:customStyle="1" w:styleId="PidipaginaCarattere">
    <w:name w:val="Piè di pagina Carattere"/>
    <w:basedOn w:val="Carpredefinitoparagrafo"/>
    <w:link w:val="Pidipagina"/>
    <w:uiPriority w:val="99"/>
    <w:rsid w:val="00AF6625"/>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semiHidden/>
    <w:unhideWhenUsed/>
    <w:rsid w:val="007066C8"/>
    <w:rPr>
      <w:color w:val="0000FF"/>
      <w:u w:val="single"/>
    </w:rPr>
  </w:style>
  <w:style w:type="paragraph" w:styleId="NormaleWeb">
    <w:name w:val="Normal (Web)"/>
    <w:basedOn w:val="Normale"/>
    <w:uiPriority w:val="99"/>
    <w:unhideWhenUsed/>
    <w:rsid w:val="00396781"/>
    <w:pPr>
      <w:suppressAutoHyphens w:val="0"/>
      <w:overflowPunct/>
      <w:autoSpaceDE/>
      <w:spacing w:before="100" w:beforeAutospacing="1" w:after="100" w:afterAutospacing="1"/>
    </w:pPr>
    <w:rPr>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2FD"/>
    <w:pPr>
      <w:suppressAutoHyphens/>
      <w:overflowPunct w:val="0"/>
      <w:autoSpaceDE w:val="0"/>
      <w:spacing w:after="0" w:line="240" w:lineRule="auto"/>
    </w:pPr>
    <w:rPr>
      <w:rFonts w:ascii="Times New Roman" w:eastAsia="Times New Roman" w:hAnsi="Times New Roman" w:cs="Times New Roman"/>
      <w:sz w:val="24"/>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qFormat/>
    <w:rsid w:val="004A12FD"/>
    <w:rPr>
      <w:b/>
      <w:bCs w:val="0"/>
    </w:rPr>
  </w:style>
  <w:style w:type="paragraph" w:styleId="Sottotitolo">
    <w:name w:val="Subtitle"/>
    <w:basedOn w:val="Intestazione"/>
    <w:next w:val="Normale"/>
    <w:link w:val="SottotitoloCarattere"/>
    <w:qFormat/>
    <w:rsid w:val="004A12FD"/>
    <w:pPr>
      <w:keepNext/>
      <w:tabs>
        <w:tab w:val="clear" w:pos="4819"/>
        <w:tab w:val="clear" w:pos="9638"/>
      </w:tabs>
      <w:spacing w:before="240" w:after="120"/>
      <w:jc w:val="center"/>
    </w:pPr>
    <w:rPr>
      <w:rFonts w:ascii="Arial" w:hAnsi="Arial"/>
      <w:i/>
      <w:sz w:val="28"/>
    </w:rPr>
  </w:style>
  <w:style w:type="character" w:customStyle="1" w:styleId="SottotitoloCarattere">
    <w:name w:val="Sottotitolo Carattere"/>
    <w:basedOn w:val="Carpredefinitoparagrafo"/>
    <w:link w:val="Sottotitolo"/>
    <w:rsid w:val="004A12FD"/>
    <w:rPr>
      <w:rFonts w:ascii="Arial" w:eastAsia="Times New Roman" w:hAnsi="Arial" w:cs="Times New Roman"/>
      <w:i/>
      <w:sz w:val="28"/>
      <w:szCs w:val="20"/>
      <w:lang w:eastAsia="ar-SA"/>
    </w:rPr>
  </w:style>
  <w:style w:type="paragraph" w:styleId="Titolo">
    <w:name w:val="Title"/>
    <w:basedOn w:val="Normale"/>
    <w:next w:val="Sottotitolo"/>
    <w:link w:val="TitoloCarattere"/>
    <w:qFormat/>
    <w:rsid w:val="004A12FD"/>
    <w:pPr>
      <w:jc w:val="center"/>
    </w:pPr>
    <w:rPr>
      <w:sz w:val="36"/>
    </w:rPr>
  </w:style>
  <w:style w:type="character" w:customStyle="1" w:styleId="TitoloCarattere">
    <w:name w:val="Titolo Carattere"/>
    <w:basedOn w:val="Carpredefinitoparagrafo"/>
    <w:link w:val="Titolo"/>
    <w:rsid w:val="004A12FD"/>
    <w:rPr>
      <w:rFonts w:ascii="Times New Roman" w:eastAsia="Times New Roman" w:hAnsi="Times New Roman" w:cs="Times New Roman"/>
      <w:sz w:val="36"/>
      <w:szCs w:val="20"/>
      <w:lang w:eastAsia="ar-SA"/>
    </w:rPr>
  </w:style>
  <w:style w:type="paragraph" w:styleId="Corpotesto">
    <w:name w:val="Body Text"/>
    <w:basedOn w:val="Normale"/>
    <w:link w:val="CorpotestoCarattere"/>
    <w:semiHidden/>
    <w:rsid w:val="004A12FD"/>
    <w:pPr>
      <w:jc w:val="both"/>
    </w:pPr>
    <w:rPr>
      <w:rFonts w:ascii="Comic Sans MS" w:hAnsi="Comic Sans MS"/>
      <w:lang w:val="en-GB"/>
    </w:rPr>
  </w:style>
  <w:style w:type="character" w:customStyle="1" w:styleId="CorpotestoCarattere">
    <w:name w:val="Corpo testo Carattere"/>
    <w:basedOn w:val="Carpredefinitoparagrafo"/>
    <w:link w:val="Corpotesto"/>
    <w:semiHidden/>
    <w:rsid w:val="004A12FD"/>
    <w:rPr>
      <w:rFonts w:ascii="Comic Sans MS" w:eastAsia="Times New Roman" w:hAnsi="Comic Sans MS" w:cs="Times New Roman"/>
      <w:sz w:val="24"/>
      <w:szCs w:val="20"/>
      <w:lang w:val="en-GB" w:eastAsia="ar-SA"/>
    </w:rPr>
  </w:style>
  <w:style w:type="paragraph" w:styleId="Intestazione">
    <w:name w:val="header"/>
    <w:basedOn w:val="Normale"/>
    <w:link w:val="IntestazioneCarattere"/>
    <w:uiPriority w:val="99"/>
    <w:unhideWhenUsed/>
    <w:rsid w:val="004A12FD"/>
    <w:pPr>
      <w:tabs>
        <w:tab w:val="center" w:pos="4819"/>
        <w:tab w:val="right" w:pos="9638"/>
      </w:tabs>
    </w:pPr>
  </w:style>
  <w:style w:type="character" w:customStyle="1" w:styleId="IntestazioneCarattere">
    <w:name w:val="Intestazione Carattere"/>
    <w:basedOn w:val="Carpredefinitoparagrafo"/>
    <w:link w:val="Intestazione"/>
    <w:uiPriority w:val="99"/>
    <w:rsid w:val="004A12FD"/>
    <w:rPr>
      <w:rFonts w:ascii="Times New Roman" w:eastAsia="Times New Roman" w:hAnsi="Times New Roman" w:cs="Times New Roman"/>
      <w:sz w:val="24"/>
      <w:szCs w:val="20"/>
      <w:lang w:eastAsia="ar-SA"/>
    </w:rPr>
  </w:style>
  <w:style w:type="paragraph" w:styleId="Testofumetto">
    <w:name w:val="Balloon Text"/>
    <w:basedOn w:val="Normale"/>
    <w:link w:val="TestofumettoCarattere"/>
    <w:uiPriority w:val="99"/>
    <w:semiHidden/>
    <w:unhideWhenUsed/>
    <w:rsid w:val="004A12F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12FD"/>
    <w:rPr>
      <w:rFonts w:ascii="Tahoma" w:eastAsia="Times New Roman" w:hAnsi="Tahoma" w:cs="Tahoma"/>
      <w:sz w:val="16"/>
      <w:szCs w:val="16"/>
      <w:lang w:eastAsia="ar-SA"/>
    </w:rPr>
  </w:style>
  <w:style w:type="paragraph" w:styleId="Pidipagina">
    <w:name w:val="footer"/>
    <w:basedOn w:val="Normale"/>
    <w:link w:val="PidipaginaCarattere"/>
    <w:uiPriority w:val="99"/>
    <w:unhideWhenUsed/>
    <w:rsid w:val="00AF6625"/>
    <w:pPr>
      <w:tabs>
        <w:tab w:val="center" w:pos="4819"/>
        <w:tab w:val="right" w:pos="9638"/>
      </w:tabs>
    </w:pPr>
  </w:style>
  <w:style w:type="character" w:customStyle="1" w:styleId="PidipaginaCarattere">
    <w:name w:val="Piè di pagina Carattere"/>
    <w:basedOn w:val="Carpredefinitoparagrafo"/>
    <w:link w:val="Pidipagina"/>
    <w:uiPriority w:val="99"/>
    <w:rsid w:val="00AF6625"/>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semiHidden/>
    <w:unhideWhenUsed/>
    <w:rsid w:val="007066C8"/>
    <w:rPr>
      <w:color w:val="0000FF"/>
      <w:u w:val="single"/>
    </w:rPr>
  </w:style>
  <w:style w:type="paragraph" w:styleId="NormaleWeb">
    <w:name w:val="Normal (Web)"/>
    <w:basedOn w:val="Normale"/>
    <w:uiPriority w:val="99"/>
    <w:unhideWhenUsed/>
    <w:rsid w:val="00396781"/>
    <w:pPr>
      <w:suppressAutoHyphens w:val="0"/>
      <w:overflowPunct/>
      <w:autoSpaceDE/>
      <w:spacing w:before="100" w:beforeAutospacing="1" w:after="100" w:afterAutospacing="1"/>
    </w:pPr>
    <w:rPr>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77485">
      <w:bodyDiv w:val="1"/>
      <w:marLeft w:val="0"/>
      <w:marRight w:val="0"/>
      <w:marTop w:val="0"/>
      <w:marBottom w:val="0"/>
      <w:divBdr>
        <w:top w:val="none" w:sz="0" w:space="0" w:color="auto"/>
        <w:left w:val="none" w:sz="0" w:space="0" w:color="auto"/>
        <w:bottom w:val="none" w:sz="0" w:space="0" w:color="auto"/>
        <w:right w:val="none" w:sz="0" w:space="0" w:color="auto"/>
      </w:divBdr>
    </w:div>
    <w:div w:id="926768500">
      <w:bodyDiv w:val="1"/>
      <w:marLeft w:val="0"/>
      <w:marRight w:val="0"/>
      <w:marTop w:val="0"/>
      <w:marBottom w:val="0"/>
      <w:divBdr>
        <w:top w:val="none" w:sz="0" w:space="0" w:color="auto"/>
        <w:left w:val="none" w:sz="0" w:space="0" w:color="auto"/>
        <w:bottom w:val="none" w:sz="0" w:space="0" w:color="auto"/>
        <w:right w:val="none" w:sz="0" w:space="0" w:color="auto"/>
      </w:divBdr>
    </w:div>
    <w:div w:id="1734739612">
      <w:bodyDiv w:val="1"/>
      <w:marLeft w:val="0"/>
      <w:marRight w:val="0"/>
      <w:marTop w:val="0"/>
      <w:marBottom w:val="0"/>
      <w:divBdr>
        <w:top w:val="none" w:sz="0" w:space="0" w:color="auto"/>
        <w:left w:val="none" w:sz="0" w:space="0" w:color="auto"/>
        <w:bottom w:val="none" w:sz="0" w:space="0" w:color="auto"/>
        <w:right w:val="none" w:sz="0" w:space="0" w:color="auto"/>
      </w:divBdr>
    </w:div>
    <w:div w:id="1793938096">
      <w:bodyDiv w:val="1"/>
      <w:marLeft w:val="0"/>
      <w:marRight w:val="0"/>
      <w:marTop w:val="0"/>
      <w:marBottom w:val="0"/>
      <w:divBdr>
        <w:top w:val="none" w:sz="0" w:space="0" w:color="auto"/>
        <w:left w:val="none" w:sz="0" w:space="0" w:color="auto"/>
        <w:bottom w:val="none" w:sz="0" w:space="0" w:color="auto"/>
        <w:right w:val="none" w:sz="0" w:space="0" w:color="auto"/>
      </w:divBdr>
      <w:divsChild>
        <w:div w:id="546185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comuni-italiani.it/052/028/stemma.gi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http://upload.wikimedia.org/wikipedia/commons/e/e0/San_gimignano_rocca_di_montestaffoli_03.JPG" TargetMode="External"/><Relationship Id="rId43"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7F537-430C-4AAA-B716-1D0E3E1E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1418</Words>
  <Characters>8089</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ilaelymiky</dc:creator>
  <cp:lastModifiedBy>mariabeatrice bianucci</cp:lastModifiedBy>
  <cp:revision>2</cp:revision>
  <cp:lastPrinted>2018-01-21T10:32:00Z</cp:lastPrinted>
  <dcterms:created xsi:type="dcterms:W3CDTF">2018-01-23T09:57:00Z</dcterms:created>
  <dcterms:modified xsi:type="dcterms:W3CDTF">2018-01-23T09:57:00Z</dcterms:modified>
</cp:coreProperties>
</file>